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842B0"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МИНОБРНАУКИ РОССИИ</w:t>
      </w:r>
    </w:p>
    <w:p w14:paraId="0F834AEF"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Федеральное государственное бюджетное образовательное учреждение</w:t>
      </w:r>
    </w:p>
    <w:p w14:paraId="3ADE6301"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высшего образования</w:t>
      </w:r>
    </w:p>
    <w:p w14:paraId="0088EF57" w14:textId="77777777" w:rsidR="00FA1087" w:rsidRPr="00FA1087" w:rsidRDefault="00FA1087" w:rsidP="00FA1087">
      <w:pPr>
        <w:widowControl/>
        <w:suppressAutoHyphens w:val="0"/>
        <w:ind w:left="142" w:hanging="142"/>
        <w:jc w:val="center"/>
        <w:rPr>
          <w:rFonts w:ascii="Times New Roman" w:eastAsia="Times New Roman" w:hAnsi="Times New Roman" w:cs="Times New Roman"/>
          <w:b/>
          <w:color w:val="auto"/>
          <w:sz w:val="28"/>
        </w:rPr>
      </w:pPr>
      <w:r w:rsidRPr="00FA1087">
        <w:rPr>
          <w:rFonts w:ascii="Times New Roman" w:eastAsia="Times New Roman" w:hAnsi="Times New Roman" w:cs="Times New Roman"/>
          <w:b/>
          <w:color w:val="auto"/>
          <w:sz w:val="28"/>
        </w:rPr>
        <w:t>«Гжельский государственный университет»</w:t>
      </w:r>
    </w:p>
    <w:p w14:paraId="20528525" w14:textId="365B69B0" w:rsidR="00FA1087" w:rsidRPr="00FA1087" w:rsidRDefault="00D66412" w:rsidP="00FA1087">
      <w:pPr>
        <w:widowControl/>
        <w:suppressAutoHyphens w:val="0"/>
        <w:ind w:left="142" w:hanging="142"/>
        <w:jc w:val="center"/>
        <w:rPr>
          <w:rFonts w:ascii="Times New Roman" w:eastAsia="Times New Roman" w:hAnsi="Times New Roman" w:cs="Times New Roman"/>
          <w:color w:val="auto"/>
          <w:sz w:val="28"/>
        </w:rPr>
      </w:pPr>
      <w:r>
        <w:rPr>
          <w:rFonts w:ascii="Times New Roman" w:eastAsia="Times New Roman" w:hAnsi="Times New Roman" w:cs="Times New Roman"/>
          <w:color w:val="auto"/>
          <w:sz w:val="28"/>
        </w:rPr>
        <w:t>Колледж ГГУ</w:t>
      </w:r>
    </w:p>
    <w:p w14:paraId="18CA9A30" w14:textId="77777777" w:rsidR="00FA1087" w:rsidRPr="00D66412" w:rsidRDefault="00FA1087" w:rsidP="00D66412">
      <w:pPr>
        <w:tabs>
          <w:tab w:val="left" w:leader="underscore" w:pos="9760"/>
        </w:tabs>
        <w:suppressAutoHyphens w:val="0"/>
        <w:autoSpaceDE w:val="0"/>
        <w:autoSpaceDN w:val="0"/>
        <w:adjustRightInd w:val="0"/>
        <w:spacing w:line="360" w:lineRule="auto"/>
        <w:jc w:val="both"/>
        <w:rPr>
          <w:rFonts w:ascii="Times New Roman" w:eastAsia="Times New Roman" w:hAnsi="Times New Roman" w:cs="Times New Roman"/>
          <w:b/>
          <w:bCs/>
          <w:color w:val="auto"/>
          <w:sz w:val="28"/>
          <w:szCs w:val="28"/>
        </w:rPr>
      </w:pPr>
    </w:p>
    <w:p w14:paraId="2F89D5D4" w14:textId="77777777" w:rsidR="00FA1087" w:rsidRPr="00D66412" w:rsidRDefault="00FA1087" w:rsidP="00D66412">
      <w:pPr>
        <w:widowControl/>
        <w:suppressAutoHyphens w:val="0"/>
        <w:spacing w:line="360" w:lineRule="auto"/>
        <w:ind w:left="-142" w:firstLine="142"/>
        <w:jc w:val="center"/>
        <w:rPr>
          <w:rFonts w:ascii="Times New Roman" w:eastAsia="Times New Roman" w:hAnsi="Times New Roman" w:cs="Times New Roman"/>
          <w:b/>
          <w:color w:val="auto"/>
          <w:sz w:val="28"/>
          <w:szCs w:val="28"/>
        </w:rPr>
      </w:pPr>
    </w:p>
    <w:p w14:paraId="55DCF28E" w14:textId="77777777" w:rsidR="00FA1087" w:rsidRPr="00D66412" w:rsidRDefault="00FA1087" w:rsidP="00D66412">
      <w:pPr>
        <w:widowControl/>
        <w:suppressAutoHyphens w:val="0"/>
        <w:spacing w:line="360" w:lineRule="auto"/>
        <w:jc w:val="center"/>
        <w:rPr>
          <w:rFonts w:ascii="Times New Roman" w:eastAsia="Times New Roman" w:hAnsi="Times New Roman" w:cs="Times New Roman"/>
          <w:color w:val="auto"/>
          <w:sz w:val="28"/>
          <w:szCs w:val="28"/>
        </w:rPr>
      </w:pPr>
    </w:p>
    <w:p w14:paraId="18520D30" w14:textId="77777777" w:rsidR="00FA1087" w:rsidRPr="00D66412" w:rsidRDefault="00FA1087" w:rsidP="00D66412">
      <w:pPr>
        <w:widowControl/>
        <w:suppressAutoHyphens w:val="0"/>
        <w:spacing w:line="360" w:lineRule="auto"/>
        <w:jc w:val="center"/>
        <w:rPr>
          <w:rFonts w:ascii="Times New Roman" w:eastAsia="Times New Roman" w:hAnsi="Times New Roman" w:cs="Times New Roman"/>
          <w:color w:val="auto"/>
          <w:sz w:val="28"/>
          <w:szCs w:val="28"/>
        </w:rPr>
      </w:pPr>
    </w:p>
    <w:p w14:paraId="1ED0B345"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477A26D2"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4302E71"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7726AF6"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895AE6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r w:rsidRPr="00D66412">
        <w:rPr>
          <w:rFonts w:ascii="Times New Roman" w:eastAsia="Times New Roman" w:hAnsi="Times New Roman" w:cs="Times New Roman"/>
          <w:b/>
          <w:caps/>
          <w:color w:val="auto"/>
          <w:sz w:val="28"/>
          <w:szCs w:val="28"/>
        </w:rPr>
        <w:t>РАБОЧАЯ ПРОГРАММа учебной ДИСЦИПЛИНЫ</w:t>
      </w:r>
    </w:p>
    <w:p w14:paraId="61517E50" w14:textId="4431EADA" w:rsidR="00D66412" w:rsidRPr="00D66412" w:rsidRDefault="00563859"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ОП.14 «</w:t>
      </w:r>
      <w:r w:rsidRPr="00563859">
        <w:rPr>
          <w:rFonts w:ascii="Times New Roman" w:eastAsia="Times New Roman" w:hAnsi="Times New Roman" w:cs="Times New Roman"/>
          <w:b/>
          <w:color w:val="auto"/>
          <w:sz w:val="28"/>
          <w:szCs w:val="28"/>
        </w:rPr>
        <w:t>ЭКОЛОГИЧЕСКИЕ ОСНОВЫ ПРИРОДОПОЛЬЗОВАНИЯ</w:t>
      </w:r>
      <w:r w:rsidR="00D66412" w:rsidRPr="00D66412">
        <w:rPr>
          <w:rFonts w:ascii="Times New Roman" w:eastAsia="Times New Roman" w:hAnsi="Times New Roman" w:cs="Times New Roman"/>
          <w:b/>
          <w:color w:val="auto"/>
          <w:sz w:val="28"/>
          <w:szCs w:val="28"/>
        </w:rPr>
        <w:t>»</w:t>
      </w:r>
    </w:p>
    <w:p w14:paraId="383B2AA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p>
    <w:p w14:paraId="50E11C9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p>
    <w:p w14:paraId="6713B735"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color w:val="auto"/>
        </w:rPr>
      </w:pPr>
      <w:r w:rsidRPr="00D66412">
        <w:rPr>
          <w:rFonts w:ascii="Times New Roman" w:eastAsia="Times New Roman" w:hAnsi="Times New Roman" w:cs="Times New Roman"/>
          <w:color w:val="auto"/>
        </w:rPr>
        <w:t>Специальность:18.02.05 Производство тугоплавких неметаллических и силикатных материалов и изделий</w:t>
      </w:r>
    </w:p>
    <w:p w14:paraId="573AC707"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sz w:val="28"/>
          <w:szCs w:val="28"/>
          <w:lang w:bidi="yi-Hebr"/>
        </w:rPr>
      </w:pPr>
    </w:p>
    <w:p w14:paraId="5E372829"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sz w:val="28"/>
          <w:szCs w:val="28"/>
          <w:lang w:bidi="yi-Hebr"/>
        </w:rPr>
      </w:pPr>
    </w:p>
    <w:p w14:paraId="050CA3BC"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ascii="Times New Roman" w:eastAsia="Times New Roman" w:hAnsi="Times New Roman" w:cs="Times New Roman"/>
          <w:sz w:val="28"/>
          <w:szCs w:val="28"/>
          <w:lang w:bidi="yi-Hebr"/>
        </w:rPr>
      </w:pPr>
    </w:p>
    <w:p w14:paraId="50F219EB"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ascii="Times New Roman" w:eastAsia="Times New Roman" w:hAnsi="Times New Roman" w:cs="Times New Roman"/>
          <w:sz w:val="28"/>
          <w:szCs w:val="28"/>
          <w:lang w:bidi="yi-Hebr"/>
        </w:rPr>
      </w:pPr>
    </w:p>
    <w:p w14:paraId="72D9362B" w14:textId="77777777" w:rsidR="00BB111A" w:rsidRPr="00D66412" w:rsidRDefault="00BB111A" w:rsidP="00D66412">
      <w:pPr>
        <w:autoSpaceDE w:val="0"/>
        <w:autoSpaceDN w:val="0"/>
        <w:adjustRightInd w:val="0"/>
        <w:spacing w:line="360" w:lineRule="auto"/>
        <w:jc w:val="both"/>
        <w:rPr>
          <w:rFonts w:ascii="Times New Roman" w:eastAsia="Times New Roman" w:hAnsi="Times New Roman" w:cs="Times New Roman"/>
          <w:sz w:val="28"/>
          <w:szCs w:val="28"/>
          <w:lang w:bidi="yi-Hebr"/>
        </w:rPr>
      </w:pPr>
      <w:r w:rsidRPr="00D66412">
        <w:rPr>
          <w:rFonts w:ascii="Times New Roman" w:eastAsia="Times New Roman" w:hAnsi="Times New Roman" w:cs="Times New Roman"/>
          <w:sz w:val="28"/>
          <w:szCs w:val="28"/>
          <w:lang w:bidi="yi-Hebr"/>
        </w:rPr>
        <w:t xml:space="preserve">   </w:t>
      </w:r>
    </w:p>
    <w:p w14:paraId="11FFFBBF"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469860F"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7F48C5B6"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5D5D646"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1789F859"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3093BA9"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34428741"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774B9FAD" w14:textId="77777777" w:rsidR="00BB111A" w:rsidRPr="00D66412" w:rsidRDefault="00BB111A" w:rsidP="00D66412">
      <w:pPr>
        <w:autoSpaceDE w:val="0"/>
        <w:autoSpaceDN w:val="0"/>
        <w:adjustRightInd w:val="0"/>
        <w:spacing w:line="360" w:lineRule="auto"/>
        <w:rPr>
          <w:rFonts w:ascii="Times New Roman" w:eastAsia="Times New Roman" w:hAnsi="Times New Roman" w:cs="Times New Roman"/>
          <w:sz w:val="28"/>
          <w:szCs w:val="28"/>
          <w:lang w:bidi="yi-Hebr"/>
        </w:rPr>
      </w:pPr>
    </w:p>
    <w:p w14:paraId="2B39B299" w14:textId="77777777" w:rsidR="00BB111A" w:rsidRPr="00D5275B" w:rsidRDefault="00BB111A" w:rsidP="00BB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eastAsia="Times New Roman" w:hAnsi="Times New Roman" w:cs="Times New Roman"/>
          <w:sz w:val="28"/>
          <w:szCs w:val="28"/>
          <w:lang w:bidi="yi-Hebr"/>
        </w:rPr>
      </w:pPr>
      <w:r w:rsidRPr="00D5275B">
        <w:rPr>
          <w:rFonts w:ascii="Times New Roman" w:eastAsia="Times New Roman" w:hAnsi="Times New Roman" w:cs="Times New Roman"/>
          <w:sz w:val="28"/>
          <w:szCs w:val="28"/>
          <w:lang w:bidi="yi-Hebr"/>
        </w:rPr>
        <w:t>пос. Электроизолятор,</w:t>
      </w:r>
    </w:p>
    <w:p w14:paraId="5F857012" w14:textId="4D23E3CC" w:rsidR="00BB111A" w:rsidRPr="00D5275B" w:rsidRDefault="00AE6D6D" w:rsidP="00BB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eastAsia="Times New Roman" w:hAnsi="Times New Roman" w:cs="Times New Roman"/>
          <w:sz w:val="28"/>
          <w:szCs w:val="28"/>
          <w:lang w:bidi="yi-Hebr"/>
        </w:rPr>
      </w:pPr>
      <w:r>
        <w:rPr>
          <w:rFonts w:ascii="Times New Roman" w:eastAsia="Times New Roman" w:hAnsi="Times New Roman" w:cs="Times New Roman"/>
          <w:sz w:val="28"/>
          <w:szCs w:val="28"/>
          <w:lang w:bidi="yi-Hebr"/>
        </w:rPr>
        <w:t>202</w:t>
      </w:r>
      <w:r w:rsidR="004848D2">
        <w:rPr>
          <w:rFonts w:ascii="Times New Roman" w:eastAsia="Times New Roman" w:hAnsi="Times New Roman" w:cs="Times New Roman"/>
          <w:sz w:val="28"/>
          <w:szCs w:val="28"/>
          <w:lang w:bidi="yi-Hebr"/>
        </w:rPr>
        <w:t>4</w:t>
      </w:r>
      <w:r w:rsidR="00BB111A" w:rsidRPr="00D5275B">
        <w:rPr>
          <w:rFonts w:ascii="Times New Roman" w:eastAsia="Times New Roman" w:hAnsi="Times New Roman" w:cs="Times New Roman"/>
          <w:sz w:val="28"/>
          <w:szCs w:val="28"/>
          <w:lang w:bidi="yi-Hebr"/>
        </w:rPr>
        <w:t xml:space="preserve"> г.</w:t>
      </w:r>
    </w:p>
    <w:p w14:paraId="54F7E4A3" w14:textId="6EEC38F4" w:rsidR="00973A03" w:rsidRPr="00563859" w:rsidRDefault="00D66412" w:rsidP="005638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b/>
          <w:color w:val="auto"/>
          <w:sz w:val="28"/>
          <w:szCs w:val="28"/>
        </w:rPr>
      </w:pPr>
      <w:r>
        <w:rPr>
          <w:rFonts w:ascii="Times New Roman" w:hAnsi="Times New Roman" w:cs="Times New Roman"/>
          <w:bCs/>
        </w:rPr>
        <w:lastRenderedPageBreak/>
        <w:t>Рабочая п</w:t>
      </w:r>
      <w:r w:rsidR="00973A03" w:rsidRPr="00807B37">
        <w:rPr>
          <w:rFonts w:ascii="Times New Roman" w:hAnsi="Times New Roman" w:cs="Times New Roman"/>
          <w:bCs/>
        </w:rPr>
        <w:t xml:space="preserve">рограмма учебной дисциплины </w:t>
      </w:r>
      <w:r w:rsidR="00563859" w:rsidRPr="00563859">
        <w:rPr>
          <w:rFonts w:ascii="Times New Roman" w:eastAsia="Times New Roman" w:hAnsi="Times New Roman" w:cs="Times New Roman"/>
          <w:color w:val="auto"/>
        </w:rPr>
        <w:t xml:space="preserve">ОП.14 «ЭКОЛОГИЧЕСКИЕ ОСНОВЫ ПРИРОДОПОЛЬЗОВАНИЯ» </w:t>
      </w:r>
      <w:r w:rsidR="00973A03" w:rsidRPr="00807B37">
        <w:rPr>
          <w:rFonts w:ascii="Times New Roman" w:hAnsi="Times New Roman" w:cs="Times New Roman"/>
          <w:bCs/>
        </w:rPr>
        <w:t>разработана в соответствии с ФГОС СПО утвержденного Приказом Министерства образования и науки Российской Федерации от «</w:t>
      </w:r>
      <w:r w:rsidR="00484D53">
        <w:rPr>
          <w:rFonts w:ascii="Times New Roman" w:hAnsi="Times New Roman" w:cs="Times New Roman"/>
          <w:bCs/>
        </w:rPr>
        <w:t>30</w:t>
      </w:r>
      <w:r w:rsidR="00973A03" w:rsidRPr="00807B37">
        <w:rPr>
          <w:rFonts w:ascii="Times New Roman" w:hAnsi="Times New Roman" w:cs="Times New Roman"/>
          <w:bCs/>
        </w:rPr>
        <w:t xml:space="preserve">» </w:t>
      </w:r>
      <w:r w:rsidR="00484D53">
        <w:rPr>
          <w:rFonts w:ascii="Times New Roman" w:hAnsi="Times New Roman" w:cs="Times New Roman"/>
          <w:bCs/>
        </w:rPr>
        <w:t>ноября</w:t>
      </w:r>
      <w:r w:rsidR="00973A03" w:rsidRPr="00807B37">
        <w:rPr>
          <w:rFonts w:ascii="Times New Roman" w:hAnsi="Times New Roman" w:cs="Times New Roman"/>
          <w:bCs/>
        </w:rPr>
        <w:t xml:space="preserve"> 20</w:t>
      </w:r>
      <w:r w:rsidR="00484D53">
        <w:rPr>
          <w:rFonts w:ascii="Times New Roman" w:hAnsi="Times New Roman" w:cs="Times New Roman"/>
          <w:bCs/>
        </w:rPr>
        <w:t>23</w:t>
      </w:r>
      <w:r w:rsidR="00973A03" w:rsidRPr="00807B37">
        <w:rPr>
          <w:rFonts w:ascii="Times New Roman" w:hAnsi="Times New Roman" w:cs="Times New Roman"/>
          <w:bCs/>
        </w:rPr>
        <w:t xml:space="preserve"> г. № </w:t>
      </w:r>
      <w:r w:rsidR="00484D53">
        <w:rPr>
          <w:rFonts w:ascii="Times New Roman" w:hAnsi="Times New Roman" w:cs="Times New Roman"/>
          <w:bCs/>
        </w:rPr>
        <w:t>904</w:t>
      </w:r>
      <w:r w:rsidR="00973A03" w:rsidRPr="00807B37">
        <w:rPr>
          <w:rFonts w:ascii="Times New Roman" w:hAnsi="Times New Roman" w:cs="Times New Roman"/>
          <w:bCs/>
        </w:rPr>
        <w:t>,</w:t>
      </w:r>
      <w:r w:rsidR="00973A03">
        <w:rPr>
          <w:rFonts w:ascii="Times New Roman" w:hAnsi="Times New Roman" w:cs="Times New Roman"/>
          <w:bCs/>
        </w:rPr>
        <w:t xml:space="preserve"> </w:t>
      </w:r>
      <w:r w:rsidR="00973A03" w:rsidRPr="00807B37">
        <w:rPr>
          <w:rFonts w:ascii="Times New Roman" w:hAnsi="Times New Roman" w:cs="Times New Roman"/>
          <w:bCs/>
        </w:rPr>
        <w:t xml:space="preserve">по специальности 18.02.05 Производство тугоплавких неметаллических и силикатных материалов и изделий </w:t>
      </w:r>
    </w:p>
    <w:p w14:paraId="4032C472"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cs="Times New Roman"/>
          <w:color w:val="auto"/>
        </w:rPr>
      </w:pPr>
    </w:p>
    <w:p w14:paraId="76A718AF" w14:textId="77777777" w:rsidR="00D66412" w:rsidRPr="00D66412" w:rsidRDefault="00D66412" w:rsidP="00D66412">
      <w:pPr>
        <w:widowControl/>
        <w:shd w:val="clear" w:color="auto" w:fill="FFFFFF"/>
        <w:jc w:val="center"/>
        <w:rPr>
          <w:rFonts w:ascii="Times New Roman" w:eastAsia="Times New Roman" w:hAnsi="Times New Roman" w:cs="Times New Roman"/>
          <w:color w:val="auto"/>
          <w:spacing w:val="-8"/>
          <w:highlight w:val="white"/>
        </w:rPr>
      </w:pPr>
    </w:p>
    <w:p w14:paraId="036AF886" w14:textId="77777777" w:rsidR="00D66412" w:rsidRPr="00D66412" w:rsidRDefault="00D66412" w:rsidP="00D66412">
      <w:pPr>
        <w:widowControl/>
        <w:shd w:val="clear" w:color="auto" w:fill="FFFFFF"/>
        <w:jc w:val="center"/>
        <w:rPr>
          <w:rFonts w:ascii="Times New Roman" w:eastAsia="Times New Roman" w:hAnsi="Times New Roman" w:cs="Times New Roman"/>
          <w:color w:val="auto"/>
          <w:spacing w:val="-8"/>
          <w:highlight w:val="white"/>
        </w:rPr>
      </w:pPr>
    </w:p>
    <w:p w14:paraId="258579ED" w14:textId="77777777" w:rsidR="00E34593" w:rsidRPr="00E34593" w:rsidRDefault="00E34593" w:rsidP="00E345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spacing w:val="-8"/>
          <w:highlight w:val="white"/>
        </w:rPr>
      </w:pPr>
      <w:r w:rsidRPr="00E34593">
        <w:rPr>
          <w:rFonts w:ascii="Times New Roman" w:eastAsia="Times New Roman" w:hAnsi="Times New Roman" w:cs="Times New Roman"/>
          <w:color w:val="auto"/>
          <w:spacing w:val="-8"/>
          <w:highlight w:val="white"/>
        </w:rPr>
        <w:t>Рассмотрено на заседании цикловой комиссии ПУЦ «ПТНИСМИИ»</w:t>
      </w:r>
    </w:p>
    <w:p w14:paraId="0CA336C4" w14:textId="77777777" w:rsidR="00E34593" w:rsidRPr="00E34593" w:rsidRDefault="00E34593" w:rsidP="00E345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spacing w:val="-8"/>
        </w:rPr>
      </w:pPr>
      <w:r w:rsidRPr="00E34593">
        <w:rPr>
          <w:rFonts w:ascii="Times New Roman" w:eastAsia="Times New Roman" w:hAnsi="Times New Roman" w:cs="Times New Roman"/>
          <w:color w:val="auto"/>
          <w:spacing w:val="-8"/>
        </w:rPr>
        <w:t>Протокол № 10    от «08» мая 2024г.</w:t>
      </w:r>
    </w:p>
    <w:p w14:paraId="6C78C37C" w14:textId="77777777" w:rsidR="00E34593" w:rsidRPr="00E34593" w:rsidRDefault="00E34593" w:rsidP="00E34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rPr>
      </w:pPr>
      <w:r w:rsidRPr="00E34593">
        <w:rPr>
          <w:rFonts w:ascii="Times New Roman" w:eastAsia="Times New Roman" w:hAnsi="Times New Roman" w:cs="Times New Roman"/>
          <w:color w:val="auto"/>
          <w:spacing w:val="-8"/>
        </w:rPr>
        <w:t xml:space="preserve">Председатель ЦК  </w:t>
      </w:r>
      <w:r w:rsidRPr="00E34593">
        <w:rPr>
          <w:rFonts w:ascii="Times New Roman" w:eastAsia="Times New Roman" w:hAnsi="Times New Roman" w:cs="Times New Roman"/>
          <w:color w:val="auto"/>
        </w:rPr>
        <w:t>Лазукина Н.Ю.</w:t>
      </w:r>
    </w:p>
    <w:p w14:paraId="23CB257D"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4369F6F7"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5334314E"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2DC341F6" w14:textId="18773899" w:rsidR="00E91E10" w:rsidRPr="00807B37" w:rsidRDefault="00E91E10" w:rsidP="00E91E10">
      <w:pPr>
        <w:rPr>
          <w:rFonts w:ascii="Times New Roman" w:hAnsi="Times New Roman" w:cs="Times New Roman"/>
          <w:bCs/>
        </w:rPr>
      </w:pPr>
      <w:r w:rsidRPr="00807B37">
        <w:rPr>
          <w:rFonts w:ascii="Times New Roman" w:hAnsi="Times New Roman" w:cs="Times New Roman"/>
          <w:bCs/>
        </w:rPr>
        <w:t xml:space="preserve">Автор - составитель: </w:t>
      </w:r>
      <w:r w:rsidR="00563859">
        <w:rPr>
          <w:rFonts w:ascii="Times New Roman" w:hAnsi="Times New Roman" w:cs="Times New Roman"/>
          <w:bCs/>
          <w:i/>
        </w:rPr>
        <w:t xml:space="preserve">Сидоров И. </w:t>
      </w:r>
      <w:r w:rsidRPr="00807B37">
        <w:rPr>
          <w:rFonts w:ascii="Times New Roman" w:hAnsi="Times New Roman" w:cs="Times New Roman"/>
          <w:bCs/>
        </w:rPr>
        <w:t xml:space="preserve">, преподаватель </w:t>
      </w:r>
      <w:r w:rsidR="00AE6D6D" w:rsidRPr="00807B37">
        <w:rPr>
          <w:rFonts w:ascii="Times New Roman" w:hAnsi="Times New Roman" w:cs="Times New Roman"/>
          <w:bCs/>
        </w:rPr>
        <w:t>к</w:t>
      </w:r>
      <w:r w:rsidR="00D66412">
        <w:rPr>
          <w:rFonts w:ascii="Times New Roman" w:hAnsi="Times New Roman" w:cs="Times New Roman"/>
          <w:bCs/>
        </w:rPr>
        <w:t>олледжа ФГБОУ ВО «ГГУ»</w:t>
      </w:r>
    </w:p>
    <w:p w14:paraId="36C64A04" w14:textId="77777777" w:rsidR="00E91E10" w:rsidRPr="00807B37" w:rsidRDefault="00E91E10" w:rsidP="00E91E10">
      <w:pPr>
        <w:rPr>
          <w:rFonts w:ascii="Times New Roman" w:hAnsi="Times New Roman" w:cs="Times New Roman"/>
          <w:bCs/>
        </w:rPr>
      </w:pPr>
    </w:p>
    <w:p w14:paraId="70125883" w14:textId="77777777" w:rsidR="00E91E10" w:rsidRPr="00807B37" w:rsidRDefault="00E91E10" w:rsidP="00E91E10">
      <w:pPr>
        <w:rPr>
          <w:rFonts w:ascii="Times New Roman" w:hAnsi="Times New Roman" w:cs="Times New Roman"/>
          <w:bCs/>
        </w:rPr>
      </w:pPr>
    </w:p>
    <w:p w14:paraId="0ADA8A5C" w14:textId="77777777" w:rsidR="00E91E10" w:rsidRPr="00E91E10" w:rsidRDefault="00E91E10" w:rsidP="00E91E10">
      <w:pPr>
        <w:rPr>
          <w:rFonts w:ascii="Times New Roman" w:hAnsi="Times New Roman" w:cs="Times New Roman"/>
          <w:bCs/>
          <w:sz w:val="28"/>
          <w:szCs w:val="28"/>
        </w:rPr>
      </w:pPr>
    </w:p>
    <w:p w14:paraId="7CFAAD21" w14:textId="77777777" w:rsidR="008F3D9E" w:rsidRDefault="008F3D9E">
      <w:pPr>
        <w:rPr>
          <w:rFonts w:ascii="Times New Roman" w:hAnsi="Times New Roman" w:cs="Times New Roman"/>
        </w:rPr>
      </w:pPr>
    </w:p>
    <w:p w14:paraId="37D0D6A8" w14:textId="77777777" w:rsidR="008F3D9E" w:rsidRDefault="008F3D9E">
      <w:pPr>
        <w:rPr>
          <w:rFonts w:ascii="Times New Roman" w:hAnsi="Times New Roman" w:cs="Times New Roman"/>
        </w:rPr>
      </w:pPr>
    </w:p>
    <w:p w14:paraId="61C7B4AF" w14:textId="77777777" w:rsidR="008F3D9E" w:rsidRDefault="008F3D9E">
      <w:pPr>
        <w:rPr>
          <w:rFonts w:ascii="Times New Roman" w:hAnsi="Times New Roman" w:cs="Times New Roman"/>
        </w:rPr>
      </w:pPr>
    </w:p>
    <w:p w14:paraId="456B8C9E" w14:textId="77777777" w:rsidR="008F3D9E" w:rsidRDefault="008F3D9E">
      <w:pPr>
        <w:rPr>
          <w:rFonts w:ascii="Times New Roman" w:hAnsi="Times New Roman" w:cs="Times New Roman"/>
        </w:rPr>
      </w:pPr>
    </w:p>
    <w:p w14:paraId="49FE6A95" w14:textId="77777777" w:rsidR="008F3D9E" w:rsidRDefault="008F3D9E">
      <w:pPr>
        <w:rPr>
          <w:rFonts w:ascii="Times New Roman" w:hAnsi="Times New Roman" w:cs="Times New Roman"/>
        </w:rPr>
      </w:pPr>
    </w:p>
    <w:p w14:paraId="1AF478FD" w14:textId="5E4C924E" w:rsidR="008F3D9E" w:rsidRDefault="008F3D9E">
      <w:pPr>
        <w:rPr>
          <w:rFonts w:ascii="Times New Roman" w:hAnsi="Times New Roman" w:cs="Times New Roman"/>
        </w:rPr>
      </w:pPr>
    </w:p>
    <w:p w14:paraId="3A95A57C" w14:textId="19FA5626" w:rsidR="000C05F0" w:rsidRDefault="000C05F0">
      <w:pPr>
        <w:rPr>
          <w:rFonts w:ascii="Times New Roman" w:hAnsi="Times New Roman" w:cs="Times New Roman"/>
        </w:rPr>
      </w:pPr>
    </w:p>
    <w:p w14:paraId="33C7A9F3" w14:textId="0DCFA752" w:rsidR="000C05F0" w:rsidRDefault="000C05F0">
      <w:pPr>
        <w:rPr>
          <w:rFonts w:ascii="Times New Roman" w:hAnsi="Times New Roman" w:cs="Times New Roman"/>
        </w:rPr>
      </w:pPr>
    </w:p>
    <w:p w14:paraId="7252B8AC" w14:textId="6A838E0D" w:rsidR="000C05F0" w:rsidRDefault="000C05F0">
      <w:pPr>
        <w:rPr>
          <w:rFonts w:ascii="Times New Roman" w:hAnsi="Times New Roman" w:cs="Times New Roman"/>
        </w:rPr>
      </w:pPr>
    </w:p>
    <w:p w14:paraId="53ED7465" w14:textId="57972134" w:rsidR="000C05F0" w:rsidRDefault="000C05F0">
      <w:pPr>
        <w:rPr>
          <w:rFonts w:ascii="Times New Roman" w:hAnsi="Times New Roman" w:cs="Times New Roman"/>
        </w:rPr>
      </w:pPr>
    </w:p>
    <w:p w14:paraId="5BE1B1EA" w14:textId="7C7338AB" w:rsidR="000C05F0" w:rsidRDefault="000C05F0">
      <w:pPr>
        <w:rPr>
          <w:rFonts w:ascii="Times New Roman" w:hAnsi="Times New Roman" w:cs="Times New Roman"/>
        </w:rPr>
      </w:pPr>
    </w:p>
    <w:p w14:paraId="6B51F014" w14:textId="41742820" w:rsidR="000C05F0" w:rsidRDefault="000C05F0">
      <w:pPr>
        <w:rPr>
          <w:rFonts w:ascii="Times New Roman" w:hAnsi="Times New Roman" w:cs="Times New Roman"/>
        </w:rPr>
      </w:pPr>
    </w:p>
    <w:p w14:paraId="20342D04" w14:textId="0CAFC0AF" w:rsidR="000C05F0" w:rsidRDefault="000C05F0">
      <w:pPr>
        <w:rPr>
          <w:rFonts w:ascii="Times New Roman" w:hAnsi="Times New Roman" w:cs="Times New Roman"/>
        </w:rPr>
      </w:pPr>
    </w:p>
    <w:p w14:paraId="4D7F9EF7" w14:textId="340235B5" w:rsidR="000C05F0" w:rsidRDefault="000C05F0">
      <w:pPr>
        <w:rPr>
          <w:rFonts w:ascii="Times New Roman" w:hAnsi="Times New Roman" w:cs="Times New Roman"/>
        </w:rPr>
      </w:pPr>
    </w:p>
    <w:p w14:paraId="53D341A3" w14:textId="6A89DEBB" w:rsidR="000C05F0" w:rsidRDefault="000C05F0">
      <w:pPr>
        <w:rPr>
          <w:rFonts w:ascii="Times New Roman" w:hAnsi="Times New Roman" w:cs="Times New Roman"/>
        </w:rPr>
      </w:pPr>
    </w:p>
    <w:p w14:paraId="4632A7F1" w14:textId="206193A2" w:rsidR="000C05F0" w:rsidRDefault="000C05F0">
      <w:pPr>
        <w:rPr>
          <w:rFonts w:ascii="Times New Roman" w:hAnsi="Times New Roman" w:cs="Times New Roman"/>
        </w:rPr>
      </w:pPr>
    </w:p>
    <w:p w14:paraId="5A69617A" w14:textId="17CD64EE" w:rsidR="000C05F0" w:rsidRDefault="000C05F0">
      <w:pPr>
        <w:rPr>
          <w:rFonts w:ascii="Times New Roman" w:hAnsi="Times New Roman" w:cs="Times New Roman"/>
        </w:rPr>
      </w:pPr>
    </w:p>
    <w:p w14:paraId="3DA5CF9C" w14:textId="1D1A62A6" w:rsidR="000C05F0" w:rsidRDefault="000C05F0">
      <w:pPr>
        <w:rPr>
          <w:rFonts w:ascii="Times New Roman" w:hAnsi="Times New Roman" w:cs="Times New Roman"/>
        </w:rPr>
      </w:pPr>
    </w:p>
    <w:p w14:paraId="18473F04" w14:textId="00494596" w:rsidR="000C05F0" w:rsidRDefault="000C05F0">
      <w:pPr>
        <w:rPr>
          <w:rFonts w:ascii="Times New Roman" w:hAnsi="Times New Roman" w:cs="Times New Roman"/>
        </w:rPr>
      </w:pPr>
    </w:p>
    <w:p w14:paraId="15FF49C3" w14:textId="7DBD6F24" w:rsidR="000C05F0" w:rsidRDefault="000C05F0">
      <w:pPr>
        <w:rPr>
          <w:rFonts w:ascii="Times New Roman" w:hAnsi="Times New Roman" w:cs="Times New Roman"/>
        </w:rPr>
      </w:pPr>
    </w:p>
    <w:p w14:paraId="675DB437" w14:textId="10D782DE" w:rsidR="000C05F0" w:rsidRDefault="000C05F0">
      <w:pPr>
        <w:rPr>
          <w:rFonts w:ascii="Times New Roman" w:hAnsi="Times New Roman" w:cs="Times New Roman"/>
        </w:rPr>
      </w:pPr>
    </w:p>
    <w:p w14:paraId="36C42CCE" w14:textId="1EF7B07B" w:rsidR="000C05F0" w:rsidRDefault="000C05F0">
      <w:pPr>
        <w:rPr>
          <w:rFonts w:ascii="Times New Roman" w:hAnsi="Times New Roman" w:cs="Times New Roman"/>
        </w:rPr>
      </w:pPr>
    </w:p>
    <w:p w14:paraId="1F3A29C4" w14:textId="1560F7D5" w:rsidR="000C05F0" w:rsidRDefault="000C05F0">
      <w:pPr>
        <w:rPr>
          <w:rFonts w:ascii="Times New Roman" w:hAnsi="Times New Roman" w:cs="Times New Roman"/>
        </w:rPr>
      </w:pPr>
    </w:p>
    <w:p w14:paraId="44105FA0" w14:textId="43314E46" w:rsidR="000C05F0" w:rsidRDefault="000C05F0">
      <w:pPr>
        <w:rPr>
          <w:rFonts w:ascii="Times New Roman" w:hAnsi="Times New Roman" w:cs="Times New Roman"/>
        </w:rPr>
      </w:pPr>
    </w:p>
    <w:p w14:paraId="5594A267" w14:textId="4227347E" w:rsidR="000C05F0" w:rsidRDefault="000C05F0">
      <w:pPr>
        <w:rPr>
          <w:rFonts w:ascii="Times New Roman" w:hAnsi="Times New Roman" w:cs="Times New Roman"/>
        </w:rPr>
      </w:pPr>
    </w:p>
    <w:p w14:paraId="75158EE7" w14:textId="5718188C" w:rsidR="000C05F0" w:rsidRDefault="000C05F0">
      <w:pPr>
        <w:rPr>
          <w:rFonts w:ascii="Times New Roman" w:hAnsi="Times New Roman" w:cs="Times New Roman"/>
        </w:rPr>
      </w:pPr>
    </w:p>
    <w:p w14:paraId="52728A99" w14:textId="0F3C0453" w:rsidR="000C05F0" w:rsidRDefault="000C05F0">
      <w:pPr>
        <w:rPr>
          <w:rFonts w:ascii="Times New Roman" w:hAnsi="Times New Roman" w:cs="Times New Roman"/>
        </w:rPr>
      </w:pPr>
    </w:p>
    <w:p w14:paraId="6FF0546B" w14:textId="77777777" w:rsidR="00E34593" w:rsidRDefault="00E34593">
      <w:pPr>
        <w:rPr>
          <w:rFonts w:ascii="Times New Roman" w:hAnsi="Times New Roman" w:cs="Times New Roman"/>
        </w:rPr>
      </w:pPr>
    </w:p>
    <w:p w14:paraId="71E38E1F" w14:textId="77777777" w:rsidR="00E34593" w:rsidRDefault="00E34593">
      <w:pPr>
        <w:rPr>
          <w:rFonts w:ascii="Times New Roman" w:hAnsi="Times New Roman" w:cs="Times New Roman"/>
        </w:rPr>
      </w:pPr>
    </w:p>
    <w:p w14:paraId="41D021D7" w14:textId="77777777" w:rsidR="00E34593" w:rsidRDefault="00E34593">
      <w:pPr>
        <w:rPr>
          <w:rFonts w:ascii="Times New Roman" w:hAnsi="Times New Roman" w:cs="Times New Roman"/>
        </w:rPr>
      </w:pPr>
    </w:p>
    <w:p w14:paraId="68AF0234" w14:textId="77777777" w:rsidR="00E34593" w:rsidRDefault="00E34593">
      <w:pPr>
        <w:rPr>
          <w:rFonts w:ascii="Times New Roman" w:hAnsi="Times New Roman" w:cs="Times New Roman"/>
        </w:rPr>
      </w:pPr>
      <w:bookmarkStart w:id="0" w:name="_GoBack"/>
      <w:bookmarkEnd w:id="0"/>
    </w:p>
    <w:p w14:paraId="0C7E977B" w14:textId="6F860D6B" w:rsidR="000C05F0" w:rsidRDefault="000C05F0">
      <w:pPr>
        <w:rPr>
          <w:rFonts w:ascii="Times New Roman" w:hAnsi="Times New Roman" w:cs="Times New Roman"/>
        </w:rPr>
      </w:pPr>
    </w:p>
    <w:p w14:paraId="1F85C02D" w14:textId="77777777" w:rsidR="00D66412" w:rsidRPr="00D66412" w:rsidRDefault="00D66412" w:rsidP="00D66412">
      <w:pPr>
        <w:widowControl/>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bCs/>
          <w:color w:val="auto"/>
          <w:sz w:val="28"/>
          <w:szCs w:val="28"/>
        </w:rPr>
        <w:lastRenderedPageBreak/>
        <w:t>СОДЕРЖАНИЕ</w:t>
      </w:r>
    </w:p>
    <w:p w14:paraId="692A39C3" w14:textId="77777777" w:rsidR="00D66412" w:rsidRPr="00D66412" w:rsidRDefault="00D66412" w:rsidP="00D66412">
      <w:pPr>
        <w:widowControl/>
        <w:ind w:firstLine="709"/>
        <w:jc w:val="center"/>
        <w:rPr>
          <w:rFonts w:ascii="Times New Roman" w:eastAsia="Times New Roman" w:hAnsi="Times New Roman" w:cs="Times New Roman"/>
          <w:b/>
          <w:bCs/>
          <w:color w:val="auto"/>
          <w:sz w:val="28"/>
          <w:szCs w:val="28"/>
        </w:rPr>
      </w:pPr>
    </w:p>
    <w:p w14:paraId="13F6EF9E" w14:textId="77777777" w:rsidR="00D66412" w:rsidRPr="00D66412" w:rsidRDefault="00D66412" w:rsidP="00D66412">
      <w:pPr>
        <w:widowControl/>
        <w:ind w:firstLine="709"/>
        <w:jc w:val="center"/>
        <w:rPr>
          <w:rFonts w:ascii="Times New Roman" w:eastAsia="Times New Roman" w:hAnsi="Times New Roman" w:cs="Times New Roman"/>
          <w:b/>
          <w:bCs/>
          <w:color w:val="auto"/>
          <w:sz w:val="28"/>
          <w:szCs w:val="28"/>
        </w:rPr>
      </w:pPr>
    </w:p>
    <w:tbl>
      <w:tblPr>
        <w:tblW w:w="9606" w:type="dxa"/>
        <w:tblLook w:val="04A0" w:firstRow="1" w:lastRow="0" w:firstColumn="1" w:lastColumn="0" w:noHBand="0" w:noVBand="1"/>
      </w:tblPr>
      <w:tblGrid>
        <w:gridCol w:w="426"/>
        <w:gridCol w:w="8471"/>
        <w:gridCol w:w="709"/>
      </w:tblGrid>
      <w:tr w:rsidR="00D66412" w:rsidRPr="00D66412" w14:paraId="20C4D46F" w14:textId="77777777" w:rsidTr="00D66412">
        <w:trPr>
          <w:trHeight w:val="570"/>
        </w:trPr>
        <w:tc>
          <w:tcPr>
            <w:tcW w:w="426" w:type="dxa"/>
            <w:shd w:val="clear" w:color="auto" w:fill="auto"/>
          </w:tcPr>
          <w:p w14:paraId="03534AF5"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1.</w:t>
            </w:r>
          </w:p>
        </w:tc>
        <w:tc>
          <w:tcPr>
            <w:tcW w:w="8471" w:type="dxa"/>
            <w:shd w:val="clear" w:color="auto" w:fill="auto"/>
          </w:tcPr>
          <w:p w14:paraId="2D6F4237"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Общая характеристика рабочей программы учебной дисциплины</w:t>
            </w:r>
          </w:p>
        </w:tc>
        <w:tc>
          <w:tcPr>
            <w:tcW w:w="709" w:type="dxa"/>
            <w:shd w:val="clear" w:color="auto" w:fill="auto"/>
          </w:tcPr>
          <w:p w14:paraId="204C0E14" w14:textId="25BF0445" w:rsidR="00D66412" w:rsidRPr="00D66412" w:rsidRDefault="005F692B"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4</w:t>
            </w:r>
          </w:p>
        </w:tc>
      </w:tr>
      <w:tr w:rsidR="00D66412" w:rsidRPr="00D66412" w14:paraId="5E83E160" w14:textId="77777777" w:rsidTr="00D66412">
        <w:trPr>
          <w:trHeight w:val="563"/>
        </w:trPr>
        <w:tc>
          <w:tcPr>
            <w:tcW w:w="426" w:type="dxa"/>
            <w:shd w:val="clear" w:color="auto" w:fill="auto"/>
          </w:tcPr>
          <w:p w14:paraId="3A165E85"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2.</w:t>
            </w:r>
          </w:p>
        </w:tc>
        <w:tc>
          <w:tcPr>
            <w:tcW w:w="8471" w:type="dxa"/>
            <w:shd w:val="clear" w:color="auto" w:fill="auto"/>
          </w:tcPr>
          <w:p w14:paraId="0734F700"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Структура и содержание учебной дисциплины</w:t>
            </w:r>
          </w:p>
        </w:tc>
        <w:tc>
          <w:tcPr>
            <w:tcW w:w="709" w:type="dxa"/>
            <w:shd w:val="clear" w:color="auto" w:fill="auto"/>
          </w:tcPr>
          <w:p w14:paraId="15F476F2" w14:textId="77777777" w:rsidR="00D66412" w:rsidRPr="00D66412" w:rsidRDefault="00D66412" w:rsidP="00D66412">
            <w:pPr>
              <w:widowControl/>
              <w:spacing w:line="480" w:lineRule="auto"/>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color w:val="auto"/>
                <w:sz w:val="28"/>
                <w:szCs w:val="28"/>
              </w:rPr>
              <w:t>8</w:t>
            </w:r>
          </w:p>
        </w:tc>
      </w:tr>
      <w:tr w:rsidR="00D66412" w:rsidRPr="00D66412" w14:paraId="37D75C61" w14:textId="77777777" w:rsidTr="00D66412">
        <w:trPr>
          <w:trHeight w:val="543"/>
        </w:trPr>
        <w:tc>
          <w:tcPr>
            <w:tcW w:w="426" w:type="dxa"/>
            <w:shd w:val="clear" w:color="auto" w:fill="auto"/>
          </w:tcPr>
          <w:p w14:paraId="046A1A50"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3.</w:t>
            </w:r>
          </w:p>
        </w:tc>
        <w:tc>
          <w:tcPr>
            <w:tcW w:w="8471" w:type="dxa"/>
            <w:shd w:val="clear" w:color="auto" w:fill="auto"/>
          </w:tcPr>
          <w:p w14:paraId="75801AE5"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Условия реализации программы учебной дисциплины</w:t>
            </w:r>
          </w:p>
        </w:tc>
        <w:tc>
          <w:tcPr>
            <w:tcW w:w="709" w:type="dxa"/>
            <w:shd w:val="clear" w:color="auto" w:fill="auto"/>
          </w:tcPr>
          <w:p w14:paraId="4E94A6FF" w14:textId="2C4E44B6" w:rsidR="00D66412" w:rsidRPr="00D66412" w:rsidRDefault="00D66412" w:rsidP="00D66412">
            <w:pPr>
              <w:widowControl/>
              <w:spacing w:line="480" w:lineRule="auto"/>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bCs/>
                <w:color w:val="auto"/>
                <w:sz w:val="28"/>
                <w:szCs w:val="28"/>
              </w:rPr>
              <w:t>1</w:t>
            </w:r>
            <w:r w:rsidR="00D42EF3">
              <w:rPr>
                <w:rFonts w:ascii="Times New Roman" w:eastAsia="Times New Roman" w:hAnsi="Times New Roman" w:cs="Times New Roman"/>
                <w:b/>
                <w:color w:val="auto"/>
                <w:sz w:val="28"/>
                <w:szCs w:val="28"/>
              </w:rPr>
              <w:t>3</w:t>
            </w:r>
          </w:p>
        </w:tc>
      </w:tr>
      <w:tr w:rsidR="00D66412" w:rsidRPr="00D66412" w14:paraId="20D3F7F8" w14:textId="77777777" w:rsidTr="00D66412">
        <w:trPr>
          <w:trHeight w:val="579"/>
        </w:trPr>
        <w:tc>
          <w:tcPr>
            <w:tcW w:w="426" w:type="dxa"/>
            <w:shd w:val="clear" w:color="auto" w:fill="auto"/>
          </w:tcPr>
          <w:p w14:paraId="5BFFC39D"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4.</w:t>
            </w:r>
          </w:p>
        </w:tc>
        <w:tc>
          <w:tcPr>
            <w:tcW w:w="8471" w:type="dxa"/>
            <w:shd w:val="clear" w:color="auto" w:fill="auto"/>
          </w:tcPr>
          <w:p w14:paraId="7E0037B9"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Контроль и оценка результатов освоения учебной дисциплины</w:t>
            </w:r>
          </w:p>
        </w:tc>
        <w:tc>
          <w:tcPr>
            <w:tcW w:w="709" w:type="dxa"/>
            <w:shd w:val="clear" w:color="auto" w:fill="auto"/>
          </w:tcPr>
          <w:p w14:paraId="69669E4E" w14:textId="3C9D87D3" w:rsidR="00D66412" w:rsidRPr="00D66412" w:rsidRDefault="00D42EF3"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15</w:t>
            </w:r>
          </w:p>
        </w:tc>
      </w:tr>
    </w:tbl>
    <w:p w14:paraId="04BDA382" w14:textId="7A365969" w:rsidR="000C05F0" w:rsidRDefault="000C05F0">
      <w:pPr>
        <w:rPr>
          <w:rFonts w:ascii="Times New Roman" w:hAnsi="Times New Roman" w:cs="Times New Roman"/>
        </w:rPr>
      </w:pPr>
    </w:p>
    <w:p w14:paraId="5F30369A" w14:textId="77777777" w:rsidR="000C05F0" w:rsidRDefault="000C05F0">
      <w:pPr>
        <w:rPr>
          <w:rFonts w:ascii="Times New Roman" w:hAnsi="Times New Roman" w:cs="Times New Roman"/>
        </w:rPr>
      </w:pPr>
    </w:p>
    <w:p w14:paraId="2FD24E1D" w14:textId="77777777" w:rsidR="008F3D9E" w:rsidRDefault="008F3D9E">
      <w:pPr>
        <w:rPr>
          <w:rFonts w:ascii="Times New Roman" w:hAnsi="Times New Roman" w:cs="Times New Roman"/>
        </w:rPr>
      </w:pPr>
    </w:p>
    <w:p w14:paraId="320B7DF6" w14:textId="77777777" w:rsidR="008F3D9E" w:rsidRDefault="008F3D9E">
      <w:pPr>
        <w:rPr>
          <w:rFonts w:ascii="Times New Roman" w:hAnsi="Times New Roman" w:cs="Times New Roman"/>
        </w:rPr>
      </w:pPr>
    </w:p>
    <w:p w14:paraId="7EDCB291" w14:textId="77777777" w:rsidR="00D66412" w:rsidRDefault="00D66412" w:rsidP="00973A03">
      <w:pPr>
        <w:jc w:val="center"/>
        <w:rPr>
          <w:rFonts w:ascii="Times New Roman" w:hAnsi="Times New Roman" w:cs="Times New Roman"/>
        </w:rPr>
      </w:pPr>
    </w:p>
    <w:p w14:paraId="73BB5DD5" w14:textId="77777777" w:rsidR="00D66412" w:rsidRDefault="00D66412" w:rsidP="00973A03">
      <w:pPr>
        <w:jc w:val="center"/>
        <w:rPr>
          <w:rFonts w:ascii="Times New Roman" w:hAnsi="Times New Roman" w:cs="Times New Roman"/>
        </w:rPr>
      </w:pPr>
    </w:p>
    <w:p w14:paraId="760BA9A4" w14:textId="77777777" w:rsidR="00D66412" w:rsidRDefault="00D66412" w:rsidP="00973A03">
      <w:pPr>
        <w:jc w:val="center"/>
        <w:rPr>
          <w:rFonts w:ascii="Times New Roman" w:hAnsi="Times New Roman" w:cs="Times New Roman"/>
        </w:rPr>
      </w:pPr>
    </w:p>
    <w:p w14:paraId="3877DCC2" w14:textId="77777777" w:rsidR="00D66412" w:rsidRDefault="00D66412" w:rsidP="00973A03">
      <w:pPr>
        <w:jc w:val="center"/>
        <w:rPr>
          <w:rFonts w:ascii="Times New Roman" w:hAnsi="Times New Roman" w:cs="Times New Roman"/>
        </w:rPr>
      </w:pPr>
    </w:p>
    <w:p w14:paraId="695CD2C5" w14:textId="77777777" w:rsidR="00D66412" w:rsidRDefault="00D66412" w:rsidP="00973A03">
      <w:pPr>
        <w:jc w:val="center"/>
        <w:rPr>
          <w:rFonts w:ascii="Times New Roman" w:hAnsi="Times New Roman" w:cs="Times New Roman"/>
        </w:rPr>
      </w:pPr>
    </w:p>
    <w:p w14:paraId="290EB6AB" w14:textId="77777777" w:rsidR="00D66412" w:rsidRDefault="00D66412" w:rsidP="00973A03">
      <w:pPr>
        <w:jc w:val="center"/>
        <w:rPr>
          <w:rFonts w:ascii="Times New Roman" w:hAnsi="Times New Roman" w:cs="Times New Roman"/>
        </w:rPr>
      </w:pPr>
    </w:p>
    <w:p w14:paraId="34829590" w14:textId="77777777" w:rsidR="00D66412" w:rsidRDefault="00D66412" w:rsidP="00973A03">
      <w:pPr>
        <w:jc w:val="center"/>
        <w:rPr>
          <w:rFonts w:ascii="Times New Roman" w:hAnsi="Times New Roman" w:cs="Times New Roman"/>
        </w:rPr>
      </w:pPr>
    </w:p>
    <w:p w14:paraId="10B08E2E" w14:textId="77777777" w:rsidR="00D66412" w:rsidRDefault="00D66412" w:rsidP="00973A03">
      <w:pPr>
        <w:jc w:val="center"/>
        <w:rPr>
          <w:rFonts w:ascii="Times New Roman" w:hAnsi="Times New Roman" w:cs="Times New Roman"/>
        </w:rPr>
      </w:pPr>
    </w:p>
    <w:p w14:paraId="604B3E85" w14:textId="77777777" w:rsidR="00D66412" w:rsidRDefault="00D66412" w:rsidP="00973A03">
      <w:pPr>
        <w:jc w:val="center"/>
        <w:rPr>
          <w:rFonts w:ascii="Times New Roman" w:hAnsi="Times New Roman" w:cs="Times New Roman"/>
        </w:rPr>
      </w:pPr>
    </w:p>
    <w:p w14:paraId="41AA5CEB" w14:textId="77777777" w:rsidR="00D66412" w:rsidRDefault="00D66412" w:rsidP="00973A03">
      <w:pPr>
        <w:jc w:val="center"/>
        <w:rPr>
          <w:rFonts w:ascii="Times New Roman" w:hAnsi="Times New Roman" w:cs="Times New Roman"/>
        </w:rPr>
      </w:pPr>
    </w:p>
    <w:p w14:paraId="3FBB6CBA" w14:textId="77777777" w:rsidR="00D66412" w:rsidRDefault="00D66412" w:rsidP="00973A03">
      <w:pPr>
        <w:jc w:val="center"/>
        <w:rPr>
          <w:rFonts w:ascii="Times New Roman" w:hAnsi="Times New Roman" w:cs="Times New Roman"/>
        </w:rPr>
      </w:pPr>
    </w:p>
    <w:p w14:paraId="1446EEBE" w14:textId="77777777" w:rsidR="00D66412" w:rsidRDefault="00D66412" w:rsidP="00973A03">
      <w:pPr>
        <w:jc w:val="center"/>
        <w:rPr>
          <w:rFonts w:ascii="Times New Roman" w:hAnsi="Times New Roman" w:cs="Times New Roman"/>
        </w:rPr>
      </w:pPr>
    </w:p>
    <w:p w14:paraId="0041BA55" w14:textId="77777777" w:rsidR="00D66412" w:rsidRDefault="00D66412" w:rsidP="00973A03">
      <w:pPr>
        <w:jc w:val="center"/>
        <w:rPr>
          <w:rFonts w:ascii="Times New Roman" w:hAnsi="Times New Roman" w:cs="Times New Roman"/>
        </w:rPr>
      </w:pPr>
    </w:p>
    <w:p w14:paraId="7495F10B" w14:textId="77777777" w:rsidR="00D66412" w:rsidRDefault="00D66412" w:rsidP="00973A03">
      <w:pPr>
        <w:jc w:val="center"/>
        <w:rPr>
          <w:rFonts w:ascii="Times New Roman" w:hAnsi="Times New Roman" w:cs="Times New Roman"/>
        </w:rPr>
      </w:pPr>
    </w:p>
    <w:p w14:paraId="374D2C9B" w14:textId="77777777" w:rsidR="00D66412" w:rsidRDefault="00D66412" w:rsidP="00973A03">
      <w:pPr>
        <w:jc w:val="center"/>
        <w:rPr>
          <w:rFonts w:ascii="Times New Roman" w:hAnsi="Times New Roman" w:cs="Times New Roman"/>
        </w:rPr>
      </w:pPr>
    </w:p>
    <w:p w14:paraId="26B516E5" w14:textId="77777777" w:rsidR="00D66412" w:rsidRDefault="00D66412" w:rsidP="00973A03">
      <w:pPr>
        <w:jc w:val="center"/>
        <w:rPr>
          <w:rFonts w:ascii="Times New Roman" w:hAnsi="Times New Roman" w:cs="Times New Roman"/>
        </w:rPr>
      </w:pPr>
    </w:p>
    <w:p w14:paraId="0C3C07D7" w14:textId="77777777" w:rsidR="00D66412" w:rsidRDefault="00D66412" w:rsidP="00973A03">
      <w:pPr>
        <w:jc w:val="center"/>
        <w:rPr>
          <w:rFonts w:ascii="Times New Roman" w:hAnsi="Times New Roman" w:cs="Times New Roman"/>
        </w:rPr>
      </w:pPr>
    </w:p>
    <w:p w14:paraId="760582DE" w14:textId="77777777" w:rsidR="00D66412" w:rsidRDefault="00D66412" w:rsidP="00973A03">
      <w:pPr>
        <w:jc w:val="center"/>
        <w:rPr>
          <w:rFonts w:ascii="Times New Roman" w:hAnsi="Times New Roman" w:cs="Times New Roman"/>
        </w:rPr>
      </w:pPr>
    </w:p>
    <w:p w14:paraId="4C7A6E97" w14:textId="77777777" w:rsidR="00D66412" w:rsidRDefault="00D66412" w:rsidP="00973A03">
      <w:pPr>
        <w:jc w:val="center"/>
        <w:rPr>
          <w:rFonts w:ascii="Times New Roman" w:hAnsi="Times New Roman" w:cs="Times New Roman"/>
        </w:rPr>
      </w:pPr>
    </w:p>
    <w:p w14:paraId="0FF17EEF" w14:textId="77777777" w:rsidR="00D66412" w:rsidRDefault="00D66412" w:rsidP="00973A03">
      <w:pPr>
        <w:jc w:val="center"/>
        <w:rPr>
          <w:rFonts w:ascii="Times New Roman" w:hAnsi="Times New Roman" w:cs="Times New Roman"/>
        </w:rPr>
      </w:pPr>
    </w:p>
    <w:p w14:paraId="3E9F55C4" w14:textId="77777777" w:rsidR="00D66412" w:rsidRDefault="00D66412" w:rsidP="00973A03">
      <w:pPr>
        <w:jc w:val="center"/>
        <w:rPr>
          <w:rFonts w:ascii="Times New Roman" w:hAnsi="Times New Roman" w:cs="Times New Roman"/>
        </w:rPr>
      </w:pPr>
    </w:p>
    <w:p w14:paraId="01AA09DD" w14:textId="77777777" w:rsidR="00D66412" w:rsidRDefault="00D66412" w:rsidP="00973A03">
      <w:pPr>
        <w:jc w:val="center"/>
        <w:rPr>
          <w:rFonts w:ascii="Times New Roman" w:hAnsi="Times New Roman" w:cs="Times New Roman"/>
        </w:rPr>
      </w:pPr>
    </w:p>
    <w:p w14:paraId="73490599" w14:textId="77777777" w:rsidR="00D66412" w:rsidRDefault="00D66412" w:rsidP="00973A03">
      <w:pPr>
        <w:jc w:val="center"/>
        <w:rPr>
          <w:rFonts w:ascii="Times New Roman" w:hAnsi="Times New Roman" w:cs="Times New Roman"/>
        </w:rPr>
      </w:pPr>
    </w:p>
    <w:p w14:paraId="5368C621" w14:textId="77777777" w:rsidR="00D66412" w:rsidRDefault="00D66412" w:rsidP="00973A03">
      <w:pPr>
        <w:jc w:val="center"/>
        <w:rPr>
          <w:rFonts w:ascii="Times New Roman" w:hAnsi="Times New Roman" w:cs="Times New Roman"/>
        </w:rPr>
      </w:pPr>
    </w:p>
    <w:p w14:paraId="7585B57B" w14:textId="77777777" w:rsidR="00D66412" w:rsidRDefault="00D66412" w:rsidP="00973A03">
      <w:pPr>
        <w:jc w:val="center"/>
        <w:rPr>
          <w:rFonts w:ascii="Times New Roman" w:hAnsi="Times New Roman" w:cs="Times New Roman"/>
        </w:rPr>
      </w:pPr>
    </w:p>
    <w:p w14:paraId="25901331" w14:textId="77777777" w:rsidR="00D66412" w:rsidRDefault="00D66412" w:rsidP="00973A03">
      <w:pPr>
        <w:jc w:val="center"/>
        <w:rPr>
          <w:rFonts w:ascii="Times New Roman" w:hAnsi="Times New Roman" w:cs="Times New Roman"/>
        </w:rPr>
      </w:pPr>
    </w:p>
    <w:p w14:paraId="233CFAAC" w14:textId="77777777" w:rsidR="00D66412" w:rsidRDefault="00D66412" w:rsidP="00973A03">
      <w:pPr>
        <w:jc w:val="center"/>
        <w:rPr>
          <w:rFonts w:ascii="Times New Roman" w:hAnsi="Times New Roman" w:cs="Times New Roman"/>
        </w:rPr>
      </w:pPr>
    </w:p>
    <w:p w14:paraId="756950FA" w14:textId="77777777" w:rsidR="00D66412" w:rsidRDefault="00D66412" w:rsidP="00973A03">
      <w:pPr>
        <w:jc w:val="center"/>
        <w:rPr>
          <w:rFonts w:ascii="Times New Roman" w:hAnsi="Times New Roman" w:cs="Times New Roman"/>
        </w:rPr>
      </w:pPr>
    </w:p>
    <w:p w14:paraId="6454855F" w14:textId="77777777" w:rsidR="00D66412" w:rsidRDefault="00D66412" w:rsidP="00973A03">
      <w:pPr>
        <w:jc w:val="center"/>
        <w:rPr>
          <w:rFonts w:ascii="Times New Roman" w:hAnsi="Times New Roman" w:cs="Times New Roman"/>
        </w:rPr>
      </w:pPr>
    </w:p>
    <w:p w14:paraId="198D85C6" w14:textId="77777777" w:rsidR="00D66412" w:rsidRDefault="00D66412" w:rsidP="00973A03">
      <w:pPr>
        <w:jc w:val="center"/>
        <w:rPr>
          <w:rFonts w:ascii="Times New Roman" w:hAnsi="Times New Roman" w:cs="Times New Roman"/>
        </w:rPr>
      </w:pPr>
    </w:p>
    <w:p w14:paraId="6551C4DC" w14:textId="77777777" w:rsidR="00D66412" w:rsidRDefault="00D66412" w:rsidP="00973A03">
      <w:pPr>
        <w:jc w:val="center"/>
        <w:rPr>
          <w:rFonts w:ascii="Times New Roman" w:hAnsi="Times New Roman" w:cs="Times New Roman"/>
        </w:rPr>
      </w:pPr>
    </w:p>
    <w:p w14:paraId="0CFA1427" w14:textId="77777777" w:rsidR="00D66412" w:rsidRDefault="00D66412" w:rsidP="00973A03">
      <w:pPr>
        <w:jc w:val="center"/>
        <w:rPr>
          <w:rFonts w:ascii="Times New Roman" w:hAnsi="Times New Roman" w:cs="Times New Roman"/>
        </w:rPr>
      </w:pPr>
    </w:p>
    <w:p w14:paraId="70E3C2AE" w14:textId="77777777" w:rsidR="00D66412" w:rsidRDefault="00D66412" w:rsidP="00973A03">
      <w:pPr>
        <w:jc w:val="center"/>
        <w:rPr>
          <w:rFonts w:ascii="Times New Roman" w:hAnsi="Times New Roman" w:cs="Times New Roman"/>
        </w:rPr>
      </w:pPr>
    </w:p>
    <w:p w14:paraId="6CB074FC" w14:textId="77777777" w:rsidR="00D66412" w:rsidRDefault="00D66412" w:rsidP="00973A03">
      <w:pPr>
        <w:jc w:val="center"/>
        <w:rPr>
          <w:rFonts w:ascii="Times New Roman" w:hAnsi="Times New Roman" w:cs="Times New Roman"/>
        </w:rPr>
      </w:pPr>
    </w:p>
    <w:p w14:paraId="70E75626" w14:textId="77777777" w:rsidR="00D66412" w:rsidRDefault="00973A03" w:rsidP="00966695">
      <w:pPr>
        <w:spacing w:line="276" w:lineRule="auto"/>
        <w:jc w:val="center"/>
        <w:rPr>
          <w:rFonts w:ascii="Times New Roman" w:hAnsi="Times New Roman" w:cs="Times New Roman"/>
          <w:b/>
          <w:bCs/>
        </w:rPr>
      </w:pPr>
      <w:r>
        <w:rPr>
          <w:rFonts w:ascii="Times New Roman" w:hAnsi="Times New Roman" w:cs="Times New Roman"/>
          <w:b/>
          <w:bCs/>
        </w:rPr>
        <w:t>1.</w:t>
      </w:r>
      <w:r w:rsidR="000A7508">
        <w:rPr>
          <w:rFonts w:ascii="Times New Roman" w:hAnsi="Times New Roman" w:cs="Times New Roman"/>
          <w:b/>
          <w:bCs/>
        </w:rPr>
        <w:t xml:space="preserve">ОБЩАЯ ХАРАКТЕРИСТИКА </w:t>
      </w:r>
      <w:r w:rsidR="00D66412">
        <w:rPr>
          <w:rFonts w:ascii="Times New Roman" w:hAnsi="Times New Roman" w:cs="Times New Roman"/>
          <w:b/>
          <w:bCs/>
        </w:rPr>
        <w:t xml:space="preserve">РАБОЧЕЙ </w:t>
      </w:r>
      <w:r w:rsidR="000A7508">
        <w:rPr>
          <w:rFonts w:ascii="Times New Roman" w:hAnsi="Times New Roman" w:cs="Times New Roman"/>
          <w:b/>
          <w:bCs/>
        </w:rPr>
        <w:t>ПРОГРАММЫ</w:t>
      </w:r>
      <w:r>
        <w:rPr>
          <w:rFonts w:ascii="Times New Roman" w:hAnsi="Times New Roman" w:cs="Times New Roman"/>
          <w:b/>
          <w:bCs/>
        </w:rPr>
        <w:t xml:space="preserve"> </w:t>
      </w:r>
    </w:p>
    <w:p w14:paraId="16025A2D" w14:textId="77777777" w:rsidR="00563859" w:rsidRDefault="00973A03" w:rsidP="005638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sz w:val="28"/>
          <w:szCs w:val="28"/>
        </w:rPr>
      </w:pPr>
      <w:r>
        <w:rPr>
          <w:rFonts w:ascii="Times New Roman" w:hAnsi="Times New Roman" w:cs="Times New Roman"/>
          <w:b/>
          <w:bCs/>
        </w:rPr>
        <w:lastRenderedPageBreak/>
        <w:t>УЧЕБНОЙ ДИСЦИПЛИНЫ</w:t>
      </w:r>
      <w:r w:rsidR="00563859" w:rsidRPr="00563859">
        <w:rPr>
          <w:rFonts w:ascii="Times New Roman" w:eastAsia="Times New Roman" w:hAnsi="Times New Roman" w:cs="Times New Roman"/>
          <w:b/>
          <w:color w:val="auto"/>
          <w:sz w:val="28"/>
          <w:szCs w:val="28"/>
        </w:rPr>
        <w:t xml:space="preserve"> </w:t>
      </w:r>
    </w:p>
    <w:p w14:paraId="1E11EBE2" w14:textId="734A1C1A" w:rsidR="00563859" w:rsidRPr="00D66412" w:rsidRDefault="00563859" w:rsidP="005638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sz w:val="28"/>
          <w:szCs w:val="28"/>
        </w:rPr>
      </w:pPr>
      <w:r w:rsidRPr="00563859">
        <w:rPr>
          <w:rFonts w:ascii="Times New Roman" w:eastAsia="Times New Roman" w:hAnsi="Times New Roman" w:cs="Times New Roman"/>
          <w:b/>
          <w:color w:val="auto"/>
        </w:rPr>
        <w:t>ОП.14 «ЭКОЛОГИЧЕСКИЕ ОСНОВЫ ПРИРОДОПОЛЬЗОВАНИЯ»</w:t>
      </w:r>
    </w:p>
    <w:p w14:paraId="5C889BC3" w14:textId="77777777" w:rsidR="00D66412" w:rsidRPr="00D66412" w:rsidRDefault="00D66412" w:rsidP="00966695">
      <w:pPr>
        <w:widowControl/>
        <w:numPr>
          <w:ilvl w:val="1"/>
          <w:numId w:val="22"/>
        </w:numPr>
        <w:suppressAutoHyphens w:val="0"/>
        <w:spacing w:before="240" w:line="276" w:lineRule="auto"/>
        <w:ind w:left="0" w:firstLine="709"/>
        <w:jc w:val="both"/>
        <w:rPr>
          <w:rFonts w:ascii="Times New Roman" w:eastAsia="Times New Roman" w:hAnsi="Times New Roman" w:cs="Times New Roman"/>
          <w:b/>
          <w:color w:val="auto"/>
        </w:rPr>
      </w:pPr>
      <w:r w:rsidRPr="00D66412">
        <w:rPr>
          <w:rFonts w:ascii="Times New Roman" w:eastAsia="Times New Roman" w:hAnsi="Times New Roman" w:cs="Times New Roman"/>
          <w:b/>
          <w:color w:val="auto"/>
        </w:rPr>
        <w:t>Область применения программы.</w:t>
      </w:r>
    </w:p>
    <w:p w14:paraId="7FCC718F" w14:textId="46DED224" w:rsidR="00D66412" w:rsidRPr="00563859" w:rsidRDefault="00D66412" w:rsidP="005638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b/>
          <w:color w:val="auto"/>
          <w:sz w:val="28"/>
          <w:szCs w:val="28"/>
        </w:rPr>
      </w:pPr>
      <w:r w:rsidRPr="00D66412">
        <w:rPr>
          <w:rFonts w:ascii="Times New Roman" w:eastAsia="Times New Roman" w:hAnsi="Times New Roman" w:cs="Times New Roman"/>
          <w:color w:val="auto"/>
        </w:rPr>
        <w:t xml:space="preserve">Рабочая программа учебной дисциплины </w:t>
      </w:r>
      <w:r w:rsidR="00563859" w:rsidRPr="00563859">
        <w:rPr>
          <w:rFonts w:ascii="Times New Roman" w:eastAsia="Times New Roman" w:hAnsi="Times New Roman" w:cs="Times New Roman"/>
          <w:color w:val="auto"/>
        </w:rPr>
        <w:t>ОП.14 «ЭКОЛОГИЧЕСКИЕ ОСНОВЫ ПРИРОДОПОЛЬЗОВАНИЯ»</w:t>
      </w:r>
      <w:r w:rsidR="00563859">
        <w:rPr>
          <w:rFonts w:ascii="Times New Roman" w:eastAsia="Times New Roman" w:hAnsi="Times New Roman" w:cs="Times New Roman"/>
          <w:b/>
          <w:color w:val="auto"/>
          <w:sz w:val="28"/>
          <w:szCs w:val="28"/>
        </w:rPr>
        <w:t xml:space="preserve"> </w:t>
      </w:r>
      <w:r w:rsidR="00563859">
        <w:rPr>
          <w:rFonts w:ascii="Times New Roman" w:eastAsia="Times New Roman" w:hAnsi="Times New Roman" w:cs="Times New Roman"/>
          <w:color w:val="auto"/>
        </w:rPr>
        <w:t>является вариативной</w:t>
      </w:r>
      <w:r w:rsidRPr="00D66412">
        <w:rPr>
          <w:rFonts w:ascii="Times New Roman" w:eastAsia="Times New Roman" w:hAnsi="Times New Roman" w:cs="Times New Roman"/>
          <w:color w:val="auto"/>
        </w:rPr>
        <w:t xml:space="preserve"> частью основной образовательной программы в соответствии с ФГОС СПО по специальности 18.02.05 Производство тугоплавких неметаллических и силикатных материалов и изделий.</w:t>
      </w:r>
    </w:p>
    <w:p w14:paraId="2723427A" w14:textId="148E69E7" w:rsidR="004848D2" w:rsidRPr="004848D2"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b/>
          <w:color w:val="auto"/>
        </w:rPr>
        <w:t>1.</w:t>
      </w:r>
      <w:r w:rsidRPr="004848D2">
        <w:rPr>
          <w:rFonts w:ascii="Times New Roman" w:eastAsia="Times New Roman" w:hAnsi="Times New Roman" w:cs="Times New Roman"/>
          <w:b/>
          <w:color w:val="auto"/>
        </w:rPr>
        <w:t>2</w:t>
      </w:r>
      <w:r w:rsidR="004848D2" w:rsidRPr="004848D2">
        <w:rPr>
          <w:rFonts w:ascii="Times New Roman" w:eastAsia="Times New Roman" w:hAnsi="Times New Roman" w:cs="Times New Roman"/>
          <w:b/>
          <w:color w:val="auto"/>
        </w:rPr>
        <w:t>. Место дисциплины в структуре осн</w:t>
      </w:r>
      <w:r>
        <w:rPr>
          <w:rFonts w:ascii="Times New Roman" w:eastAsia="Times New Roman" w:hAnsi="Times New Roman" w:cs="Times New Roman"/>
          <w:b/>
          <w:color w:val="auto"/>
        </w:rPr>
        <w:t>овной образовательной программы.</w:t>
      </w:r>
      <w:r w:rsidR="004848D2" w:rsidRPr="004848D2">
        <w:rPr>
          <w:rFonts w:ascii="Times New Roman" w:eastAsia="Times New Roman" w:hAnsi="Times New Roman" w:cs="Times New Roman"/>
          <w:b/>
          <w:color w:val="auto"/>
        </w:rPr>
        <w:t xml:space="preserve"> </w:t>
      </w:r>
    </w:p>
    <w:p w14:paraId="77F42629" w14:textId="5454AEB9" w:rsidR="00966695" w:rsidRPr="00966695" w:rsidRDefault="00966695" w:rsidP="006833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Учебная дисциплина </w:t>
      </w:r>
      <w:r w:rsidR="00563859" w:rsidRPr="00563859">
        <w:rPr>
          <w:rFonts w:ascii="Times New Roman" w:eastAsia="Times New Roman" w:hAnsi="Times New Roman" w:cs="Times New Roman"/>
          <w:color w:val="auto"/>
        </w:rPr>
        <w:t>ОП.14 «Э</w:t>
      </w:r>
      <w:r w:rsidR="00563859">
        <w:rPr>
          <w:rFonts w:ascii="Times New Roman" w:eastAsia="Times New Roman" w:hAnsi="Times New Roman" w:cs="Times New Roman"/>
          <w:color w:val="auto"/>
        </w:rPr>
        <w:t>кологические основы природопользования</w:t>
      </w:r>
      <w:r w:rsidR="00563859" w:rsidRPr="00563859">
        <w:rPr>
          <w:rFonts w:ascii="Times New Roman" w:eastAsia="Times New Roman" w:hAnsi="Times New Roman" w:cs="Times New Roman"/>
          <w:color w:val="auto"/>
        </w:rPr>
        <w:t>»</w:t>
      </w:r>
      <w:r w:rsidR="00563859">
        <w:rPr>
          <w:rFonts w:ascii="Times New Roman" w:eastAsia="Times New Roman" w:hAnsi="Times New Roman" w:cs="Times New Roman"/>
          <w:b/>
          <w:color w:val="auto"/>
          <w:sz w:val="28"/>
          <w:szCs w:val="28"/>
        </w:rPr>
        <w:t xml:space="preserve"> </w:t>
      </w:r>
      <w:r w:rsidRPr="00966695">
        <w:rPr>
          <w:rFonts w:ascii="Times New Roman" w:eastAsia="Times New Roman" w:hAnsi="Times New Roman" w:cs="Times New Roman"/>
          <w:color w:val="auto"/>
        </w:rPr>
        <w:t>относится к общепрофессиональному циклу программы подготовки специалистов среднего звена.</w:t>
      </w:r>
    </w:p>
    <w:p w14:paraId="6C68DBDE" w14:textId="5D7DAB52" w:rsidR="00966695" w:rsidRPr="00966695" w:rsidRDefault="00966695" w:rsidP="006833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Рабочая программа дисциплины</w:t>
      </w:r>
      <w:r w:rsidRPr="004848D2">
        <w:rPr>
          <w:rFonts w:ascii="Times New Roman" w:eastAsia="Times New Roman" w:hAnsi="Times New Roman" w:cs="Times New Roman"/>
          <w:color w:val="auto"/>
        </w:rPr>
        <w:t xml:space="preserve"> </w:t>
      </w:r>
      <w:r w:rsidR="00563859" w:rsidRPr="00563859">
        <w:rPr>
          <w:rFonts w:ascii="Times New Roman" w:eastAsia="Times New Roman" w:hAnsi="Times New Roman" w:cs="Times New Roman"/>
          <w:color w:val="auto"/>
        </w:rPr>
        <w:t>«Э</w:t>
      </w:r>
      <w:r w:rsidR="00563859">
        <w:rPr>
          <w:rFonts w:ascii="Times New Roman" w:eastAsia="Times New Roman" w:hAnsi="Times New Roman" w:cs="Times New Roman"/>
          <w:color w:val="auto"/>
        </w:rPr>
        <w:t>кологические основы природопользования</w:t>
      </w:r>
      <w:r w:rsidR="00563859" w:rsidRPr="00563859">
        <w:rPr>
          <w:rFonts w:ascii="Times New Roman" w:eastAsia="Times New Roman" w:hAnsi="Times New Roman" w:cs="Times New Roman"/>
          <w:color w:val="auto"/>
        </w:rPr>
        <w:t>»</w:t>
      </w:r>
      <w:r w:rsidR="00563859">
        <w:rPr>
          <w:rFonts w:ascii="Times New Roman" w:eastAsia="Times New Roman" w:hAnsi="Times New Roman" w:cs="Times New Roman"/>
          <w:b/>
          <w:color w:val="auto"/>
          <w:sz w:val="28"/>
          <w:szCs w:val="28"/>
        </w:rPr>
        <w:t xml:space="preserve"> </w:t>
      </w:r>
      <w:r w:rsidRPr="00966695">
        <w:rPr>
          <w:rFonts w:ascii="Times New Roman" w:eastAsia="Times New Roman" w:hAnsi="Times New Roman" w:cs="Times New Roman"/>
          <w:color w:val="auto"/>
        </w:rPr>
        <w:t>определяет общий объем знаний, подлежащий обязательному усвоению студентами и является единой для всех форм обучения.</w:t>
      </w:r>
    </w:p>
    <w:p w14:paraId="111CCD81" w14:textId="44FE6454" w:rsidR="004848D2" w:rsidRPr="004848D2" w:rsidRDefault="004848D2" w:rsidP="00683325">
      <w:pPr>
        <w:widowControl/>
        <w:spacing w:line="276" w:lineRule="auto"/>
        <w:ind w:firstLine="709"/>
        <w:jc w:val="both"/>
        <w:rPr>
          <w:rFonts w:ascii="Times New Roman" w:eastAsia="Times New Roman" w:hAnsi="Times New Roman" w:cs="Times New Roman"/>
          <w:color w:val="auto"/>
        </w:rPr>
      </w:pPr>
      <w:r w:rsidRPr="004848D2">
        <w:rPr>
          <w:rFonts w:ascii="Times New Roman" w:eastAsia="Times New Roman" w:hAnsi="Times New Roman" w:cs="Times New Roman"/>
          <w:color w:val="auto"/>
        </w:rPr>
        <w:t>Особое значение дисциплина имеет при формировании и развитии ОК 01, ОК 02</w:t>
      </w:r>
      <w:r w:rsidR="00683325">
        <w:rPr>
          <w:rFonts w:ascii="Times New Roman" w:eastAsia="Times New Roman" w:hAnsi="Times New Roman" w:cs="Times New Roman"/>
          <w:color w:val="auto"/>
        </w:rPr>
        <w:t>, ОК 04, ОК 05, ОК 06, ОК 07, ОК 09, ПК 1.1,</w:t>
      </w:r>
      <w:r w:rsidR="00563859">
        <w:rPr>
          <w:rFonts w:ascii="Times New Roman" w:eastAsia="Times New Roman" w:hAnsi="Times New Roman" w:cs="Times New Roman"/>
          <w:color w:val="auto"/>
        </w:rPr>
        <w:t xml:space="preserve"> </w:t>
      </w:r>
      <w:r w:rsidR="00683325">
        <w:rPr>
          <w:rFonts w:ascii="Times New Roman" w:eastAsia="Times New Roman" w:hAnsi="Times New Roman" w:cs="Times New Roman"/>
          <w:color w:val="auto"/>
        </w:rPr>
        <w:t>ПК 2</w:t>
      </w:r>
      <w:r w:rsidR="00683325" w:rsidRPr="004848D2">
        <w:rPr>
          <w:rFonts w:ascii="Times New Roman" w:eastAsia="Times New Roman" w:hAnsi="Times New Roman" w:cs="Times New Roman"/>
          <w:color w:val="auto"/>
        </w:rPr>
        <w:t>.</w:t>
      </w:r>
      <w:r w:rsidR="00683325">
        <w:rPr>
          <w:rFonts w:ascii="Times New Roman" w:eastAsia="Times New Roman" w:hAnsi="Times New Roman" w:cs="Times New Roman"/>
          <w:color w:val="auto"/>
        </w:rPr>
        <w:t xml:space="preserve">2, </w:t>
      </w:r>
      <w:r w:rsidR="00563859">
        <w:rPr>
          <w:rFonts w:ascii="Times New Roman" w:eastAsia="Times New Roman" w:hAnsi="Times New Roman" w:cs="Times New Roman"/>
          <w:color w:val="auto"/>
        </w:rPr>
        <w:t>ПК 3</w:t>
      </w:r>
      <w:r w:rsidRPr="004848D2">
        <w:rPr>
          <w:rFonts w:ascii="Times New Roman" w:eastAsia="Times New Roman" w:hAnsi="Times New Roman" w:cs="Times New Roman"/>
          <w:color w:val="auto"/>
        </w:rPr>
        <w:t>.</w:t>
      </w:r>
      <w:r w:rsidR="00563859">
        <w:rPr>
          <w:rFonts w:ascii="Times New Roman" w:eastAsia="Times New Roman" w:hAnsi="Times New Roman" w:cs="Times New Roman"/>
          <w:color w:val="auto"/>
        </w:rPr>
        <w:t>2, ПК 4.3</w:t>
      </w:r>
      <w:r w:rsidRPr="004848D2">
        <w:rPr>
          <w:rFonts w:ascii="Times New Roman" w:eastAsia="Times New Roman" w:hAnsi="Times New Roman" w:cs="Times New Roman"/>
          <w:color w:val="auto"/>
        </w:rPr>
        <w:t>.</w:t>
      </w:r>
    </w:p>
    <w:p w14:paraId="6442382F" w14:textId="77777777" w:rsidR="004848D2" w:rsidRDefault="004848D2" w:rsidP="00683325">
      <w:pPr>
        <w:widowControl/>
        <w:suppressAutoHyphens w:val="0"/>
        <w:spacing w:before="240" w:line="276" w:lineRule="auto"/>
        <w:ind w:firstLine="709"/>
        <w:rPr>
          <w:rFonts w:ascii="Times New Roman" w:eastAsia="Times New Roman" w:hAnsi="Times New Roman" w:cs="Times New Roman"/>
          <w:b/>
          <w:color w:val="auto"/>
        </w:rPr>
      </w:pPr>
      <w:r w:rsidRPr="004848D2">
        <w:rPr>
          <w:rFonts w:ascii="Times New Roman" w:eastAsia="Times New Roman" w:hAnsi="Times New Roman" w:cs="Times New Roman"/>
          <w:b/>
          <w:color w:val="auto"/>
        </w:rPr>
        <w:t>1.2. Цель и планируемые результаты освоения дисциплины:</w:t>
      </w:r>
    </w:p>
    <w:p w14:paraId="2475113A" w14:textId="77777777" w:rsidR="00683325" w:rsidRPr="00683325" w:rsidRDefault="00683325" w:rsidP="00683325">
      <w:pPr>
        <w:widowControl/>
        <w:tabs>
          <w:tab w:val="left" w:pos="426"/>
        </w:tabs>
        <w:suppressAutoHyphens w:val="0"/>
        <w:spacing w:line="276" w:lineRule="auto"/>
        <w:ind w:firstLine="709"/>
        <w:contextualSpacing/>
        <w:jc w:val="both"/>
        <w:rPr>
          <w:rFonts w:ascii="Times New Roman" w:eastAsia="Times New Roman" w:hAnsi="Times New Roman" w:cs="Times New Roman"/>
          <w:color w:val="auto"/>
        </w:rPr>
      </w:pPr>
      <w:r w:rsidRPr="00683325">
        <w:rPr>
          <w:rFonts w:ascii="Times New Roman" w:eastAsia="Times New Roman" w:hAnsi="Times New Roman" w:cs="Times New Roman"/>
          <w:color w:val="auto"/>
        </w:rPr>
        <w:t>Цель: освоение системы знаний, направленных на рационализацию использования природных ресурсов, методов и путей решения экологических проблем различных регионов, а также основ устойчивого развития и экологической безопасности.</w:t>
      </w:r>
    </w:p>
    <w:p w14:paraId="5B7251D1" w14:textId="77777777" w:rsidR="004848D2" w:rsidRPr="004848D2" w:rsidRDefault="004848D2" w:rsidP="00683325">
      <w:pPr>
        <w:widowControl/>
        <w:spacing w:line="276" w:lineRule="auto"/>
        <w:jc w:val="both"/>
        <w:rPr>
          <w:rFonts w:ascii="Times New Roman" w:eastAsia="Times New Roman" w:hAnsi="Times New Roman" w:cs="Times New Roman"/>
          <w:color w:val="auto"/>
          <w:lang w:eastAsia="en-US"/>
        </w:rPr>
      </w:pPr>
      <w:r w:rsidRPr="004848D2">
        <w:rPr>
          <w:rFonts w:ascii="Times New Roman" w:eastAsia="Times New Roman" w:hAnsi="Times New Roman" w:cs="Times New Roman"/>
          <w:color w:val="auto"/>
        </w:rPr>
        <w:t>В рамках программы учебной дисциплины обучающимися осваиваются умения и знания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260"/>
        <w:gridCol w:w="4253"/>
      </w:tblGrid>
      <w:tr w:rsidR="004848D2" w:rsidRPr="004848D2" w14:paraId="384AB726" w14:textId="77777777" w:rsidTr="00683325">
        <w:trPr>
          <w:trHeight w:val="497"/>
        </w:trPr>
        <w:tc>
          <w:tcPr>
            <w:tcW w:w="1843" w:type="dxa"/>
            <w:vAlign w:val="center"/>
            <w:hideMark/>
          </w:tcPr>
          <w:p w14:paraId="2C39470E" w14:textId="0AFC2D97" w:rsidR="004848D2" w:rsidRPr="004848D2" w:rsidRDefault="00966695" w:rsidP="00D42EF3">
            <w:pPr>
              <w:widowControl/>
              <w:spacing w:line="276" w:lineRule="auto"/>
              <w:ind w:left="-108" w:right="-108"/>
              <w:jc w:val="center"/>
              <w:rPr>
                <w:rFonts w:ascii="Times New Roman" w:eastAsia="Times New Roman" w:hAnsi="Times New Roman" w:cs="Times New Roman"/>
                <w:color w:val="auto"/>
              </w:rPr>
            </w:pPr>
            <w:r>
              <w:rPr>
                <w:rFonts w:ascii="Times New Roman" w:eastAsia="Times New Roman" w:hAnsi="Times New Roman" w:cs="Times New Roman"/>
                <w:color w:val="auto"/>
              </w:rPr>
              <w:t>Код</w:t>
            </w:r>
          </w:p>
          <w:p w14:paraId="2C67AB6B" w14:textId="77777777" w:rsidR="004848D2" w:rsidRPr="004848D2" w:rsidRDefault="004848D2" w:rsidP="00D42EF3">
            <w:pPr>
              <w:widowControl/>
              <w:spacing w:line="276" w:lineRule="auto"/>
              <w:ind w:left="-108" w:right="-108"/>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ПК, ОК</w:t>
            </w:r>
          </w:p>
        </w:tc>
        <w:tc>
          <w:tcPr>
            <w:tcW w:w="3260" w:type="dxa"/>
            <w:vAlign w:val="center"/>
            <w:hideMark/>
          </w:tcPr>
          <w:p w14:paraId="2027FEB7" w14:textId="77777777" w:rsidR="004848D2" w:rsidRPr="004848D2" w:rsidRDefault="004848D2" w:rsidP="00D42EF3">
            <w:pPr>
              <w:widowControl/>
              <w:spacing w:line="276" w:lineRule="auto"/>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Умения</w:t>
            </w:r>
          </w:p>
        </w:tc>
        <w:tc>
          <w:tcPr>
            <w:tcW w:w="4253" w:type="dxa"/>
            <w:vAlign w:val="center"/>
            <w:hideMark/>
          </w:tcPr>
          <w:p w14:paraId="396379F6" w14:textId="77777777" w:rsidR="004848D2" w:rsidRPr="004848D2" w:rsidRDefault="004848D2" w:rsidP="00D42EF3">
            <w:pPr>
              <w:widowControl/>
              <w:spacing w:line="276" w:lineRule="auto"/>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Знания</w:t>
            </w:r>
          </w:p>
        </w:tc>
      </w:tr>
      <w:tr w:rsidR="004848D2" w:rsidRPr="004848D2" w14:paraId="272FD035" w14:textId="77777777" w:rsidTr="00683325">
        <w:trPr>
          <w:trHeight w:val="212"/>
        </w:trPr>
        <w:tc>
          <w:tcPr>
            <w:tcW w:w="1843" w:type="dxa"/>
          </w:tcPr>
          <w:p w14:paraId="2A6C7BA3" w14:textId="77777777" w:rsidR="00683325" w:rsidRDefault="004848D2" w:rsidP="00D42EF3">
            <w:pPr>
              <w:widowControl/>
              <w:spacing w:line="276" w:lineRule="auto"/>
              <w:ind w:left="-108" w:right="-108"/>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 xml:space="preserve">ОК 01, ОК 02, </w:t>
            </w:r>
          </w:p>
          <w:p w14:paraId="2A1C9466" w14:textId="77777777" w:rsidR="00683325" w:rsidRDefault="004848D2" w:rsidP="00D42EF3">
            <w:pPr>
              <w:widowControl/>
              <w:spacing w:line="276" w:lineRule="auto"/>
              <w:ind w:left="-108" w:right="-108"/>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ОК</w:t>
            </w:r>
            <w:r w:rsidR="00683325">
              <w:rPr>
                <w:rFonts w:ascii="Times New Roman" w:eastAsia="Times New Roman" w:hAnsi="Times New Roman" w:cs="Times New Roman"/>
                <w:color w:val="auto"/>
              </w:rPr>
              <w:t xml:space="preserve"> 04, ОК 05, </w:t>
            </w:r>
          </w:p>
          <w:p w14:paraId="4BA3D9D8" w14:textId="2575D9B5" w:rsidR="00683325" w:rsidRDefault="00683325" w:rsidP="00D42EF3">
            <w:pPr>
              <w:widowControl/>
              <w:spacing w:line="276" w:lineRule="auto"/>
              <w:ind w:left="-108" w:right="-108"/>
              <w:jc w:val="center"/>
              <w:rPr>
                <w:rFonts w:ascii="Times New Roman" w:eastAsia="Times New Roman" w:hAnsi="Times New Roman" w:cs="Times New Roman"/>
                <w:color w:val="auto"/>
              </w:rPr>
            </w:pPr>
            <w:r>
              <w:rPr>
                <w:rFonts w:ascii="Times New Roman" w:eastAsia="Times New Roman" w:hAnsi="Times New Roman" w:cs="Times New Roman"/>
                <w:color w:val="auto"/>
              </w:rPr>
              <w:t xml:space="preserve">ОК 06, ОК 07, </w:t>
            </w:r>
            <w:r w:rsidR="004848D2" w:rsidRPr="004848D2">
              <w:rPr>
                <w:rFonts w:ascii="Times New Roman" w:eastAsia="Times New Roman" w:hAnsi="Times New Roman" w:cs="Times New Roman"/>
                <w:color w:val="auto"/>
              </w:rPr>
              <w:t xml:space="preserve"> ОК 09, </w:t>
            </w:r>
          </w:p>
          <w:p w14:paraId="2560EC0C" w14:textId="352DC7A0" w:rsidR="004848D2" w:rsidRPr="004848D2" w:rsidRDefault="00683325" w:rsidP="00D42EF3">
            <w:pPr>
              <w:widowControl/>
              <w:spacing w:line="276" w:lineRule="auto"/>
              <w:ind w:left="-108" w:right="-108"/>
              <w:jc w:val="center"/>
              <w:rPr>
                <w:rFonts w:ascii="Times New Roman" w:eastAsia="Times New Roman" w:hAnsi="Times New Roman" w:cs="Times New Roman"/>
                <w:color w:val="auto"/>
              </w:rPr>
            </w:pPr>
            <w:r>
              <w:rPr>
                <w:rFonts w:ascii="Times New Roman" w:eastAsia="Times New Roman" w:hAnsi="Times New Roman" w:cs="Times New Roman"/>
                <w:color w:val="auto"/>
              </w:rPr>
              <w:t>ПК 1.1, ПК 2</w:t>
            </w:r>
            <w:r w:rsidRPr="004848D2">
              <w:rPr>
                <w:rFonts w:ascii="Times New Roman" w:eastAsia="Times New Roman" w:hAnsi="Times New Roman" w:cs="Times New Roman"/>
                <w:color w:val="auto"/>
              </w:rPr>
              <w:t>.</w:t>
            </w:r>
            <w:r>
              <w:rPr>
                <w:rFonts w:ascii="Times New Roman" w:eastAsia="Times New Roman" w:hAnsi="Times New Roman" w:cs="Times New Roman"/>
                <w:color w:val="auto"/>
              </w:rPr>
              <w:t>2, ПК 3.2, ПК 4.3</w:t>
            </w:r>
            <w:r w:rsidR="004848D2" w:rsidRPr="004848D2">
              <w:rPr>
                <w:rFonts w:ascii="Times New Roman" w:eastAsia="Times New Roman" w:hAnsi="Times New Roman" w:cs="Times New Roman"/>
                <w:color w:val="auto"/>
              </w:rPr>
              <w:t>.</w:t>
            </w:r>
          </w:p>
        </w:tc>
        <w:tc>
          <w:tcPr>
            <w:tcW w:w="3260" w:type="dxa"/>
          </w:tcPr>
          <w:p w14:paraId="238669AC" w14:textId="3B751A1A" w:rsidR="00683325" w:rsidRPr="00683325" w:rsidRDefault="00683325" w:rsidP="00D42EF3">
            <w:pPr>
              <w:widowControl/>
              <w:numPr>
                <w:ilvl w:val="0"/>
                <w:numId w:val="23"/>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rPr>
            </w:pPr>
            <w:r w:rsidRPr="00683325">
              <w:rPr>
                <w:rFonts w:ascii="Times New Roman" w:eastAsia="Times New Roman" w:hAnsi="Times New Roman" w:cs="Times New Roman"/>
                <w:color w:val="auto"/>
                <w:lang w:val="x-none"/>
              </w:rPr>
              <w:t>анализировать и прогнозировать возможные последствия различных видов деятельности;</w:t>
            </w:r>
          </w:p>
          <w:p w14:paraId="7690BEE0" w14:textId="548B19B5" w:rsidR="00683325" w:rsidRPr="00683325" w:rsidRDefault="00683325" w:rsidP="00D42EF3">
            <w:pPr>
              <w:widowControl/>
              <w:numPr>
                <w:ilvl w:val="0"/>
                <w:numId w:val="23"/>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rPr>
            </w:pPr>
            <w:r w:rsidRPr="00683325">
              <w:rPr>
                <w:rFonts w:ascii="Times New Roman" w:eastAsia="Times New Roman" w:hAnsi="Times New Roman" w:cs="Times New Roman"/>
                <w:color w:val="auto"/>
                <w:lang w:val="x-none"/>
              </w:rPr>
              <w:t xml:space="preserve">анализировать причины возникновения экологических аварий и катастроф; </w:t>
            </w:r>
          </w:p>
          <w:p w14:paraId="29F79DF3" w14:textId="52E4E8C0" w:rsidR="00683325" w:rsidRPr="00683325" w:rsidRDefault="00683325" w:rsidP="00D42EF3">
            <w:pPr>
              <w:widowControl/>
              <w:numPr>
                <w:ilvl w:val="0"/>
                <w:numId w:val="23"/>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rPr>
            </w:pPr>
            <w:r w:rsidRPr="00683325">
              <w:rPr>
                <w:rFonts w:ascii="Times New Roman" w:eastAsia="Times New Roman" w:hAnsi="Times New Roman" w:cs="Times New Roman"/>
                <w:color w:val="auto"/>
                <w:lang w:val="x-none"/>
              </w:rPr>
              <w:t xml:space="preserve">выбирать методы, технологии и аппараты утилизации газовых выбросов, стоков, твердых отходов; </w:t>
            </w:r>
          </w:p>
          <w:p w14:paraId="1B732F73" w14:textId="00D8290D" w:rsidR="00683325" w:rsidRPr="00683325" w:rsidRDefault="00683325" w:rsidP="00D42EF3">
            <w:pPr>
              <w:widowControl/>
              <w:numPr>
                <w:ilvl w:val="0"/>
                <w:numId w:val="23"/>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rPr>
            </w:pPr>
            <w:r w:rsidRPr="00683325">
              <w:rPr>
                <w:rFonts w:ascii="Times New Roman" w:eastAsia="Times New Roman" w:hAnsi="Times New Roman" w:cs="Times New Roman"/>
                <w:color w:val="auto"/>
                <w:lang w:val="x-none"/>
              </w:rPr>
              <w:t xml:space="preserve">определить экологическую пригодность выпускаемой продукции; </w:t>
            </w:r>
          </w:p>
          <w:p w14:paraId="5599E0A6" w14:textId="5E871F72" w:rsidR="004848D2" w:rsidRPr="004848D2" w:rsidRDefault="00683325" w:rsidP="00D42EF3">
            <w:pPr>
              <w:widowControl/>
              <w:numPr>
                <w:ilvl w:val="0"/>
                <w:numId w:val="23"/>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rPr>
            </w:pPr>
            <w:r w:rsidRPr="00683325">
              <w:rPr>
                <w:rFonts w:ascii="Times New Roman" w:eastAsia="Times New Roman" w:hAnsi="Times New Roman" w:cs="Times New Roman"/>
                <w:color w:val="auto"/>
                <w:lang w:val="x-none"/>
              </w:rPr>
              <w:t>оценивать состояние окружающей среды на производственном объекте;</w:t>
            </w:r>
          </w:p>
        </w:tc>
        <w:tc>
          <w:tcPr>
            <w:tcW w:w="4253" w:type="dxa"/>
          </w:tcPr>
          <w:p w14:paraId="14B4DD1E" w14:textId="368BC24D" w:rsidR="00683325" w:rsidRPr="00683325" w:rsidRDefault="00683325" w:rsidP="00D42EF3">
            <w:pPr>
              <w:widowControl/>
              <w:numPr>
                <w:ilvl w:val="0"/>
                <w:numId w:val="24"/>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eastAsia="x-none"/>
              </w:rPr>
            </w:pPr>
            <w:r w:rsidRPr="00683325">
              <w:rPr>
                <w:rFonts w:ascii="Times New Roman" w:eastAsia="Times New Roman" w:hAnsi="Times New Roman" w:cs="Times New Roman"/>
                <w:color w:val="auto"/>
                <w:lang w:val="x-none" w:eastAsia="x-none"/>
              </w:rPr>
              <w:t xml:space="preserve">виды и классификацию природных ресурсов, условия устойчивого состояния экосистем; - задачи охраны окружающей среды, природоресурсный потенциал и охраняемые природные территории Российской Федерации; </w:t>
            </w:r>
          </w:p>
          <w:p w14:paraId="799391ED" w14:textId="348AC729" w:rsidR="00683325" w:rsidRPr="00683325" w:rsidRDefault="00683325" w:rsidP="00D42EF3">
            <w:pPr>
              <w:widowControl/>
              <w:numPr>
                <w:ilvl w:val="0"/>
                <w:numId w:val="24"/>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eastAsia="x-none"/>
              </w:rPr>
            </w:pPr>
            <w:r w:rsidRPr="00683325">
              <w:rPr>
                <w:rFonts w:ascii="Times New Roman" w:eastAsia="Times New Roman" w:hAnsi="Times New Roman" w:cs="Times New Roman"/>
                <w:color w:val="auto"/>
                <w:lang w:val="x-none" w:eastAsia="x-none"/>
              </w:rPr>
              <w:t xml:space="preserve">основные источники и масштабы образования отходов производства;  </w:t>
            </w:r>
          </w:p>
          <w:p w14:paraId="2D521C9F" w14:textId="0267FEA5" w:rsidR="00683325" w:rsidRPr="00683325" w:rsidRDefault="00683325" w:rsidP="00D42EF3">
            <w:pPr>
              <w:widowControl/>
              <w:numPr>
                <w:ilvl w:val="0"/>
                <w:numId w:val="24"/>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eastAsia="x-none"/>
              </w:rPr>
            </w:pPr>
            <w:r w:rsidRPr="00683325">
              <w:rPr>
                <w:rFonts w:ascii="Times New Roman" w:eastAsia="Times New Roman" w:hAnsi="Times New Roman" w:cs="Times New Roman"/>
                <w:color w:val="auto"/>
                <w:lang w:val="x-none" w:eastAsia="x-none"/>
              </w:rPr>
              <w:t xml:space="preserve">основные источники техногенного воздействия на окружающую среду, </w:t>
            </w:r>
          </w:p>
          <w:p w14:paraId="4220CC6A" w14:textId="4FB29483" w:rsidR="00683325" w:rsidRPr="00683325" w:rsidRDefault="00683325" w:rsidP="00D42EF3">
            <w:pPr>
              <w:widowControl/>
              <w:numPr>
                <w:ilvl w:val="0"/>
                <w:numId w:val="24"/>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eastAsia="x-none"/>
              </w:rPr>
            </w:pPr>
            <w:r w:rsidRPr="00683325">
              <w:rPr>
                <w:rFonts w:ascii="Times New Roman" w:eastAsia="Times New Roman" w:hAnsi="Times New Roman" w:cs="Times New Roman"/>
                <w:color w:val="auto"/>
                <w:lang w:val="x-none" w:eastAsia="x-none"/>
              </w:rPr>
              <w:t xml:space="preserve">способы предотвращения и улавливания выбросов, методы очистки промышленных сточных вод, принципы работы аппаратов обезвреживания и очистки газовых выбросов и стоков химических производств, основные технологии утилизации газовых выбросов, стоков, твердых отходов; </w:t>
            </w:r>
          </w:p>
          <w:p w14:paraId="7F4ED160" w14:textId="608C8B8E" w:rsidR="00683325" w:rsidRPr="00683325" w:rsidRDefault="00683325" w:rsidP="00D42EF3">
            <w:pPr>
              <w:widowControl/>
              <w:numPr>
                <w:ilvl w:val="0"/>
                <w:numId w:val="24"/>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eastAsia="x-none"/>
              </w:rPr>
            </w:pPr>
            <w:r w:rsidRPr="00683325">
              <w:rPr>
                <w:rFonts w:ascii="Times New Roman" w:eastAsia="Times New Roman" w:hAnsi="Times New Roman" w:cs="Times New Roman"/>
                <w:color w:val="auto"/>
                <w:lang w:val="x-none" w:eastAsia="x-none"/>
              </w:rPr>
              <w:t xml:space="preserve">принципы размещения производств </w:t>
            </w:r>
            <w:r w:rsidRPr="00683325">
              <w:rPr>
                <w:rFonts w:ascii="Times New Roman" w:eastAsia="Times New Roman" w:hAnsi="Times New Roman" w:cs="Times New Roman"/>
                <w:color w:val="auto"/>
                <w:lang w:val="x-none" w:eastAsia="x-none"/>
              </w:rPr>
              <w:lastRenderedPageBreak/>
              <w:t xml:space="preserve">различного типа, состав основных промышленных выбросов и отходов различных производств; </w:t>
            </w:r>
          </w:p>
          <w:p w14:paraId="0DC34C09" w14:textId="3ADDC6FD" w:rsidR="00683325" w:rsidRPr="00683325" w:rsidRDefault="00683325" w:rsidP="00D42EF3">
            <w:pPr>
              <w:widowControl/>
              <w:numPr>
                <w:ilvl w:val="0"/>
                <w:numId w:val="24"/>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eastAsia="x-none"/>
              </w:rPr>
            </w:pPr>
            <w:r w:rsidRPr="00683325">
              <w:rPr>
                <w:rFonts w:ascii="Times New Roman" w:eastAsia="Times New Roman" w:hAnsi="Times New Roman" w:cs="Times New Roman"/>
                <w:color w:val="auto"/>
                <w:lang w:val="x-none" w:eastAsia="x-none"/>
              </w:rPr>
              <w:t xml:space="preserve">правовые основы, правила и нормы природопользования и экологической безопасности;  </w:t>
            </w:r>
          </w:p>
          <w:p w14:paraId="1848A800" w14:textId="79059926" w:rsidR="00683325" w:rsidRPr="00683325" w:rsidRDefault="00683325" w:rsidP="00D42EF3">
            <w:pPr>
              <w:widowControl/>
              <w:numPr>
                <w:ilvl w:val="0"/>
                <w:numId w:val="24"/>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eastAsia="x-none"/>
              </w:rPr>
            </w:pPr>
            <w:r w:rsidRPr="00683325">
              <w:rPr>
                <w:rFonts w:ascii="Times New Roman" w:eastAsia="Times New Roman" w:hAnsi="Times New Roman" w:cs="Times New Roman"/>
                <w:color w:val="auto"/>
                <w:lang w:val="x-none" w:eastAsia="x-none"/>
              </w:rPr>
              <w:t xml:space="preserve">принципы и методы рационального природопользования, мониторинга окружающей среды, экологического контроля и экологического регулирования; </w:t>
            </w:r>
          </w:p>
          <w:p w14:paraId="6DF33B1E" w14:textId="5EFC210D" w:rsidR="004848D2" w:rsidRPr="004848D2" w:rsidRDefault="00683325" w:rsidP="00D42EF3">
            <w:pPr>
              <w:widowControl/>
              <w:numPr>
                <w:ilvl w:val="0"/>
                <w:numId w:val="24"/>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eastAsia="x-none"/>
              </w:rPr>
            </w:pPr>
            <w:r w:rsidRPr="00683325">
              <w:rPr>
                <w:rFonts w:ascii="Times New Roman" w:eastAsia="Times New Roman" w:hAnsi="Times New Roman" w:cs="Times New Roman"/>
                <w:color w:val="auto"/>
                <w:lang w:val="x-none" w:eastAsia="x-none"/>
              </w:rPr>
              <w:t>принципы и правила международного сотрудничества в области природопользования и охраны окружающей среды</w:t>
            </w:r>
          </w:p>
        </w:tc>
      </w:tr>
    </w:tbl>
    <w:p w14:paraId="5772365F" w14:textId="77777777" w:rsidR="00966695" w:rsidRPr="00966695" w:rsidRDefault="00966695" w:rsidP="00966695">
      <w:pPr>
        <w:keepLines/>
        <w:tabs>
          <w:tab w:val="left" w:pos="1042"/>
        </w:tabs>
        <w:suppressAutoHyphens w:val="0"/>
        <w:spacing w:before="240" w:line="276" w:lineRule="auto"/>
        <w:ind w:firstLine="709"/>
        <w:jc w:val="both"/>
        <w:outlineLvl w:val="0"/>
        <w:rPr>
          <w:rFonts w:ascii="Times New Roman" w:eastAsia="Times New Roman" w:hAnsi="Times New Roman" w:cs="Times New Roman"/>
          <w:b/>
          <w:color w:val="auto"/>
          <w:lang w:eastAsia="en-US"/>
        </w:rPr>
      </w:pPr>
      <w:r w:rsidRPr="00966695">
        <w:rPr>
          <w:rFonts w:ascii="Times New Roman" w:eastAsia="Times New Roman" w:hAnsi="Times New Roman" w:cs="Times New Roman"/>
          <w:b/>
          <w:color w:val="auto"/>
          <w:lang w:eastAsia="en-US"/>
        </w:rPr>
        <w:lastRenderedPageBreak/>
        <w:t>1.4. Реализация</w:t>
      </w:r>
      <w:r w:rsidRPr="00966695">
        <w:rPr>
          <w:rFonts w:ascii="Times New Roman" w:eastAsia="Times New Roman" w:hAnsi="Times New Roman" w:cs="Times New Roman"/>
          <w:b/>
          <w:color w:val="auto"/>
          <w:spacing w:val="-7"/>
          <w:lang w:eastAsia="en-US"/>
        </w:rPr>
        <w:t xml:space="preserve"> </w:t>
      </w:r>
      <w:r w:rsidRPr="00966695">
        <w:rPr>
          <w:rFonts w:ascii="Times New Roman" w:eastAsia="Times New Roman" w:hAnsi="Times New Roman" w:cs="Times New Roman"/>
          <w:b/>
          <w:color w:val="auto"/>
          <w:lang w:eastAsia="en-US"/>
        </w:rPr>
        <w:t>воспитательных</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аспектов</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в</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процессе</w:t>
      </w:r>
      <w:r w:rsidRPr="00966695">
        <w:rPr>
          <w:rFonts w:ascii="Times New Roman" w:eastAsia="Times New Roman" w:hAnsi="Times New Roman" w:cs="Times New Roman"/>
          <w:b/>
          <w:color w:val="auto"/>
          <w:spacing w:val="-6"/>
          <w:lang w:eastAsia="en-US"/>
        </w:rPr>
        <w:t xml:space="preserve"> </w:t>
      </w:r>
      <w:r w:rsidRPr="00966695">
        <w:rPr>
          <w:rFonts w:ascii="Times New Roman" w:eastAsia="Times New Roman" w:hAnsi="Times New Roman" w:cs="Times New Roman"/>
          <w:b/>
          <w:color w:val="auto"/>
          <w:lang w:eastAsia="en-US"/>
        </w:rPr>
        <w:t>учебных</w:t>
      </w:r>
      <w:r w:rsidRPr="00966695">
        <w:rPr>
          <w:rFonts w:ascii="Times New Roman" w:eastAsia="Times New Roman" w:hAnsi="Times New Roman" w:cs="Times New Roman"/>
          <w:b/>
          <w:color w:val="auto"/>
          <w:spacing w:val="-4"/>
          <w:lang w:eastAsia="en-US"/>
        </w:rPr>
        <w:t xml:space="preserve"> </w:t>
      </w:r>
      <w:r w:rsidRPr="00966695">
        <w:rPr>
          <w:rFonts w:ascii="Times New Roman" w:eastAsia="Times New Roman" w:hAnsi="Times New Roman" w:cs="Times New Roman"/>
          <w:b/>
          <w:color w:val="auto"/>
          <w:spacing w:val="-2"/>
          <w:lang w:eastAsia="en-US"/>
        </w:rPr>
        <w:t>занятий</w:t>
      </w:r>
    </w:p>
    <w:p w14:paraId="539CB94C" w14:textId="77777777" w:rsidR="00966695" w:rsidRPr="00966695" w:rsidRDefault="00966695" w:rsidP="00966695">
      <w:pPr>
        <w:widowControl/>
        <w:tabs>
          <w:tab w:val="left" w:pos="10206"/>
        </w:tabs>
        <w:suppressAutoHyphens w:val="0"/>
        <w:spacing w:line="276" w:lineRule="auto"/>
        <w:ind w:firstLine="709"/>
        <w:jc w:val="both"/>
        <w:rPr>
          <w:rFonts w:ascii="Times New Roman" w:eastAsia="Times New Roman" w:hAnsi="Times New Roman" w:cs="Times New Roman"/>
          <w:color w:val="auto"/>
          <w:spacing w:val="-2"/>
          <w:lang w:eastAsia="ar-SA"/>
        </w:rPr>
      </w:pPr>
      <w:r w:rsidRPr="00966695">
        <w:rPr>
          <w:rFonts w:ascii="Times New Roman" w:eastAsia="Times New Roman" w:hAnsi="Times New Roman" w:cs="Times New Roman"/>
          <w:color w:val="auto"/>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66695">
        <w:rPr>
          <w:rFonts w:ascii="Times New Roman" w:eastAsia="Times New Roman" w:hAnsi="Times New Roman" w:cs="Times New Roman"/>
          <w:color w:val="auto"/>
          <w:spacing w:val="-2"/>
          <w:lang w:eastAsia="ar-SA"/>
        </w:rPr>
        <w:t>включающих:</w:t>
      </w:r>
    </w:p>
    <w:p w14:paraId="3E7D69D5" w14:textId="77777777" w:rsidR="00966695" w:rsidRPr="00966695" w:rsidRDefault="00966695" w:rsidP="00966695">
      <w:pPr>
        <w:widowControl/>
        <w:numPr>
          <w:ilvl w:val="0"/>
          <w:numId w:val="8"/>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интереса к будущей профессии;</w:t>
      </w:r>
    </w:p>
    <w:p w14:paraId="6C51E652"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оценку собственного продвижения, личностного развития;</w:t>
      </w:r>
    </w:p>
    <w:p w14:paraId="1CFDBEBE"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4D8B4887"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ответственность за результат учебной деятельности и подготовки к профессиональной деятельности;</w:t>
      </w:r>
    </w:p>
    <w:p w14:paraId="736A4426"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высокопрофессиональной трудовой активности;</w:t>
      </w:r>
    </w:p>
    <w:p w14:paraId="4EC54F3A"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участие в исследовательской и проектной работе;</w:t>
      </w:r>
    </w:p>
    <w:p w14:paraId="027D53CB"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участие в конкурсах профессионального мастерства, олимпиадах по профессии, викторинах, в предметных неделях;</w:t>
      </w:r>
    </w:p>
    <w:p w14:paraId="1D043F8E" w14:textId="77777777" w:rsidR="00966695" w:rsidRPr="00966695" w:rsidRDefault="00966695" w:rsidP="00966695">
      <w:pPr>
        <w:widowControl/>
        <w:numPr>
          <w:ilvl w:val="0"/>
          <w:numId w:val="11"/>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соблюдение этических норм общения при взаимодействии с обучающимися, преподавателями, мастерами и руководителями практики;</w:t>
      </w:r>
    </w:p>
    <w:p w14:paraId="4706F5E4" w14:textId="77777777" w:rsidR="00966695" w:rsidRPr="00966695" w:rsidRDefault="00966695" w:rsidP="00966695">
      <w:pPr>
        <w:widowControl/>
        <w:numPr>
          <w:ilvl w:val="0"/>
          <w:numId w:val="12"/>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конструктивное взаимодействие в учебном коллективе;</w:t>
      </w:r>
    </w:p>
    <w:p w14:paraId="71140B5C"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демонстрация навыков межличностного делового общения, социального имиджа;</w:t>
      </w:r>
    </w:p>
    <w:p w14:paraId="2904B8F7" w14:textId="77777777" w:rsidR="00966695" w:rsidRPr="00966695" w:rsidRDefault="00966695" w:rsidP="00966695">
      <w:pPr>
        <w:widowControl/>
        <w:numPr>
          <w:ilvl w:val="0"/>
          <w:numId w:val="13"/>
        </w:numPr>
        <w:tabs>
          <w:tab w:val="left" w:pos="284"/>
          <w:tab w:val="left" w:pos="851"/>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3538AED4"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сформированность гражданской позиции; участие в волонтерском движении;  </w:t>
      </w:r>
    </w:p>
    <w:p w14:paraId="5A97BF59"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мировоззренческих установок на готовность молодых людей к работе на благо Отечества;</w:t>
      </w:r>
    </w:p>
    <w:p w14:paraId="0A94AC5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правовой активности и навыков правомерного поведения, уважения к Закону;</w:t>
      </w:r>
    </w:p>
    <w:p w14:paraId="04A4A535"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отсутствие фактов проявления идеологии терроризма и экстремизма среди обучающихся;</w:t>
      </w:r>
    </w:p>
    <w:p w14:paraId="3B6291AF"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отсутствие социальных конфликтов среди обучающихся, основанных на межнациональной, межрелигиозной почве;</w:t>
      </w:r>
    </w:p>
    <w:p w14:paraId="4F7BBF97"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lastRenderedPageBreak/>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971D59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добровольческие инициативы по поддержки инвалидов и престарелых граждан;</w:t>
      </w:r>
    </w:p>
    <w:p w14:paraId="7F1C554D"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экологической культуры, бережного отношения к родной земле, природным богатствам России и мира;</w:t>
      </w:r>
    </w:p>
    <w:p w14:paraId="7D015B70"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умений и навыков разумного природопользования, нетерпимого отношения к действиям, приносящим вред экологии;</w:t>
      </w:r>
    </w:p>
    <w:p w14:paraId="381DCA41"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навыков здорового образа жизни и высокий уровень культуры здоровья обучающихся;</w:t>
      </w:r>
    </w:p>
    <w:p w14:paraId="69E4EF1C"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0EB5FAA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765DF80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участие в конкурсах профессионального мастерства разного уровня и в командных проектах; </w:t>
      </w:r>
    </w:p>
    <w:p w14:paraId="0E017EE3"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формирование мотивации на получение профильного высшего образования по выбранной специальности;</w:t>
      </w:r>
    </w:p>
    <w:p w14:paraId="6A6D897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740044F" w14:textId="77777777" w:rsidR="00966695" w:rsidRPr="00966695" w:rsidRDefault="00966695" w:rsidP="00966695">
      <w:pPr>
        <w:widowControl/>
        <w:numPr>
          <w:ilvl w:val="0"/>
          <w:numId w:val="14"/>
        </w:numPr>
        <w:tabs>
          <w:tab w:val="left" w:pos="284"/>
          <w:tab w:val="left" w:pos="851"/>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развитие эстетического восприятия, способности воспринимать прекрасное в окружающей природе, в искусстве.</w:t>
      </w:r>
    </w:p>
    <w:p w14:paraId="3DF20F42" w14:textId="77777777" w:rsidR="00966695" w:rsidRPr="00966695" w:rsidRDefault="00966695" w:rsidP="00966695">
      <w:pPr>
        <w:widowControl/>
        <w:suppressAutoHyphens w:val="0"/>
        <w:spacing w:line="276" w:lineRule="auto"/>
        <w:ind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color w:val="auto"/>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966695">
        <w:rPr>
          <w:rFonts w:ascii="Times New Roman" w:eastAsia="Times New Roman" w:hAnsi="Times New Roman" w:cs="Times New Roman"/>
          <w:color w:val="auto"/>
          <w:spacing w:val="40"/>
          <w:lang w:eastAsia="ar-SA"/>
        </w:rPr>
        <w:t xml:space="preserve"> </w:t>
      </w:r>
      <w:r w:rsidRPr="00966695">
        <w:rPr>
          <w:rFonts w:ascii="Times New Roman" w:eastAsia="Times New Roman" w:hAnsi="Times New Roman" w:cs="Times New Roman"/>
          <w:color w:val="auto"/>
          <w:lang w:eastAsia="ar-SA"/>
        </w:rPr>
        <w:t>для обсуждения.</w:t>
      </w:r>
    </w:p>
    <w:p w14:paraId="0A403889" w14:textId="77777777" w:rsidR="00966695" w:rsidRPr="00966695" w:rsidRDefault="00966695" w:rsidP="00223F28">
      <w:pPr>
        <w:widowControl/>
        <w:numPr>
          <w:ilvl w:val="1"/>
          <w:numId w:val="25"/>
        </w:numPr>
        <w:suppressAutoHyphens w:val="0"/>
        <w:spacing w:before="120" w:line="276" w:lineRule="auto"/>
        <w:ind w:left="0"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b/>
          <w:color w:val="auto"/>
          <w:lang w:eastAsia="ar-SA"/>
        </w:rPr>
        <w:t>Использование</w:t>
      </w:r>
      <w:r w:rsidRPr="00966695">
        <w:rPr>
          <w:rFonts w:ascii="Times New Roman" w:eastAsia="Times New Roman" w:hAnsi="Times New Roman" w:cs="Times New Roman"/>
          <w:b/>
          <w:color w:val="auto"/>
          <w:spacing w:val="-10"/>
          <w:lang w:eastAsia="ar-SA"/>
        </w:rPr>
        <w:t xml:space="preserve"> </w:t>
      </w:r>
      <w:r w:rsidRPr="00966695">
        <w:rPr>
          <w:rFonts w:ascii="Times New Roman" w:eastAsia="Times New Roman" w:hAnsi="Times New Roman" w:cs="Times New Roman"/>
          <w:b/>
          <w:color w:val="auto"/>
          <w:lang w:eastAsia="ar-SA"/>
        </w:rPr>
        <w:t>активных</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и</w:t>
      </w:r>
      <w:r w:rsidRPr="00966695">
        <w:rPr>
          <w:rFonts w:ascii="Times New Roman" w:eastAsia="Times New Roman" w:hAnsi="Times New Roman" w:cs="Times New Roman"/>
          <w:b/>
          <w:color w:val="auto"/>
          <w:spacing w:val="-6"/>
          <w:lang w:eastAsia="ar-SA"/>
        </w:rPr>
        <w:t xml:space="preserve"> </w:t>
      </w:r>
      <w:r w:rsidRPr="00966695">
        <w:rPr>
          <w:rFonts w:ascii="Times New Roman" w:eastAsia="Times New Roman" w:hAnsi="Times New Roman" w:cs="Times New Roman"/>
          <w:b/>
          <w:color w:val="auto"/>
          <w:lang w:eastAsia="ar-SA"/>
        </w:rPr>
        <w:t>интерактивных</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форм</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проведения</w:t>
      </w:r>
      <w:r w:rsidRPr="00966695">
        <w:rPr>
          <w:rFonts w:ascii="Times New Roman" w:eastAsia="Times New Roman" w:hAnsi="Times New Roman" w:cs="Times New Roman"/>
          <w:b/>
          <w:color w:val="auto"/>
          <w:spacing w:val="-9"/>
          <w:lang w:eastAsia="ar-SA"/>
        </w:rPr>
        <w:t xml:space="preserve"> </w:t>
      </w:r>
      <w:r w:rsidRPr="00966695">
        <w:rPr>
          <w:rFonts w:ascii="Times New Roman" w:eastAsia="Times New Roman" w:hAnsi="Times New Roman" w:cs="Times New Roman"/>
          <w:b/>
          <w:color w:val="auto"/>
          <w:spacing w:val="-2"/>
          <w:lang w:eastAsia="ar-SA"/>
        </w:rPr>
        <w:t>занятий</w:t>
      </w:r>
    </w:p>
    <w:p w14:paraId="5CC5A647" w14:textId="77777777" w:rsidR="00966695" w:rsidRPr="00966695" w:rsidRDefault="00966695" w:rsidP="00966695">
      <w:pPr>
        <w:widowControl/>
        <w:tabs>
          <w:tab w:val="left" w:pos="981"/>
          <w:tab w:val="left" w:pos="982"/>
        </w:tabs>
        <w:autoSpaceDN w:val="0"/>
        <w:spacing w:line="276" w:lineRule="auto"/>
        <w:ind w:firstLine="709"/>
        <w:jc w:val="both"/>
        <w:textAlignment w:val="baseline"/>
        <w:rPr>
          <w:rFonts w:ascii="Times New Roman" w:eastAsia="Times New Roman" w:hAnsi="Times New Roman" w:cs="Times New Roman"/>
          <w:b/>
          <w:i/>
          <w:color w:val="auto"/>
          <w:u w:val="single"/>
        </w:rPr>
      </w:pPr>
      <w:r w:rsidRPr="00966695">
        <w:rPr>
          <w:rFonts w:ascii="Times New Roman" w:eastAsia="Times New Roman" w:hAnsi="Times New Roman" w:cs="Times New Roman"/>
          <w:color w:val="auto"/>
          <w:spacing w:val="-6"/>
        </w:rPr>
        <w:t>На</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занятиях</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6"/>
        </w:rPr>
        <w:t>по</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учебной</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дисциплине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используются следующие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активные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10"/>
        </w:rPr>
        <w:t xml:space="preserve">и </w:t>
      </w:r>
      <w:r w:rsidRPr="00966695">
        <w:rPr>
          <w:rFonts w:ascii="Times New Roman" w:eastAsia="Times New Roman" w:hAnsi="Times New Roman" w:cs="Times New Roman"/>
          <w:color w:val="auto"/>
        </w:rPr>
        <w:t>интерактивные формы проведения занятий:</w:t>
      </w:r>
    </w:p>
    <w:p w14:paraId="2588C8B6"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круглый</w:t>
      </w:r>
      <w:r w:rsidRPr="00966695">
        <w:rPr>
          <w:rFonts w:ascii="Times New Roman" w:eastAsia="Times New Roman" w:hAnsi="Times New Roman" w:cs="Times New Roman"/>
          <w:color w:val="auto"/>
          <w:spacing w:val="-15"/>
        </w:rPr>
        <w:t xml:space="preserve"> </w:t>
      </w:r>
      <w:r w:rsidRPr="00966695">
        <w:rPr>
          <w:rFonts w:ascii="Times New Roman" w:eastAsia="Times New Roman" w:hAnsi="Times New Roman" w:cs="Times New Roman"/>
          <w:color w:val="auto"/>
          <w:spacing w:val="-2"/>
        </w:rPr>
        <w:t>стол;</w:t>
      </w:r>
    </w:p>
    <w:p w14:paraId="0B88BC92"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spacing w:val="-2"/>
        </w:rPr>
        <w:t>дискуссии;</w:t>
      </w:r>
    </w:p>
    <w:p w14:paraId="17B6E756"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групповая</w:t>
      </w:r>
      <w:r w:rsidRPr="00966695">
        <w:rPr>
          <w:rFonts w:ascii="Times New Roman" w:eastAsia="Times New Roman" w:hAnsi="Times New Roman" w:cs="Times New Roman"/>
          <w:color w:val="auto"/>
          <w:spacing w:val="-6"/>
        </w:rPr>
        <w:t xml:space="preserve"> </w:t>
      </w:r>
      <w:r w:rsidRPr="00966695">
        <w:rPr>
          <w:rFonts w:ascii="Times New Roman" w:eastAsia="Times New Roman" w:hAnsi="Times New Roman" w:cs="Times New Roman"/>
          <w:color w:val="auto"/>
        </w:rPr>
        <w:t>работа</w:t>
      </w:r>
      <w:r w:rsidRPr="00966695">
        <w:rPr>
          <w:rFonts w:ascii="Times New Roman" w:eastAsia="Times New Roman" w:hAnsi="Times New Roman" w:cs="Times New Roman"/>
          <w:color w:val="auto"/>
          <w:spacing w:val="-5"/>
        </w:rPr>
        <w:t xml:space="preserve"> </w:t>
      </w:r>
      <w:r w:rsidRPr="00966695">
        <w:rPr>
          <w:rFonts w:ascii="Times New Roman" w:eastAsia="Times New Roman" w:hAnsi="Times New Roman" w:cs="Times New Roman"/>
          <w:color w:val="auto"/>
        </w:rPr>
        <w:t>или</w:t>
      </w:r>
      <w:r w:rsidRPr="00966695">
        <w:rPr>
          <w:rFonts w:ascii="Times New Roman" w:eastAsia="Times New Roman" w:hAnsi="Times New Roman" w:cs="Times New Roman"/>
          <w:color w:val="auto"/>
          <w:spacing w:val="-3"/>
        </w:rPr>
        <w:t xml:space="preserve"> </w:t>
      </w:r>
      <w:r w:rsidRPr="00966695">
        <w:rPr>
          <w:rFonts w:ascii="Times New Roman" w:eastAsia="Times New Roman" w:hAnsi="Times New Roman" w:cs="Times New Roman"/>
          <w:color w:val="auto"/>
        </w:rPr>
        <w:t>работа</w:t>
      </w:r>
      <w:r w:rsidRPr="00966695">
        <w:rPr>
          <w:rFonts w:ascii="Times New Roman" w:eastAsia="Times New Roman" w:hAnsi="Times New Roman" w:cs="Times New Roman"/>
          <w:color w:val="auto"/>
          <w:spacing w:val="-5"/>
        </w:rPr>
        <w:t xml:space="preserve"> </w:t>
      </w:r>
      <w:r w:rsidRPr="00966695">
        <w:rPr>
          <w:rFonts w:ascii="Times New Roman" w:eastAsia="Times New Roman" w:hAnsi="Times New Roman" w:cs="Times New Roman"/>
          <w:color w:val="auto"/>
        </w:rPr>
        <w:t>в</w:t>
      </w:r>
      <w:r w:rsidRPr="00966695">
        <w:rPr>
          <w:rFonts w:ascii="Times New Roman" w:eastAsia="Times New Roman" w:hAnsi="Times New Roman" w:cs="Times New Roman"/>
          <w:color w:val="auto"/>
          <w:spacing w:val="-4"/>
        </w:rPr>
        <w:t xml:space="preserve"> </w:t>
      </w:r>
      <w:r w:rsidRPr="00966695">
        <w:rPr>
          <w:rFonts w:ascii="Times New Roman" w:eastAsia="Times New Roman" w:hAnsi="Times New Roman" w:cs="Times New Roman"/>
          <w:color w:val="auto"/>
          <w:spacing w:val="-2"/>
        </w:rPr>
        <w:t>парах;</w:t>
      </w:r>
      <w:r w:rsidRPr="00966695">
        <w:rPr>
          <w:rFonts w:ascii="Times New Roman" w:eastAsia="Times New Roman" w:hAnsi="Times New Roman" w:cs="Times New Roman"/>
          <w:color w:val="auto"/>
          <w:spacing w:val="-2"/>
        </w:rPr>
        <w:tab/>
      </w:r>
      <w:r w:rsidRPr="00966695">
        <w:rPr>
          <w:rFonts w:ascii="Times New Roman" w:eastAsia="Times New Roman" w:hAnsi="Times New Roman" w:cs="Times New Roman"/>
          <w:color w:val="auto"/>
          <w:spacing w:val="-2"/>
        </w:rPr>
        <w:tab/>
      </w:r>
      <w:r w:rsidRPr="00966695">
        <w:rPr>
          <w:rFonts w:ascii="Times New Roman" w:eastAsia="Times New Roman" w:hAnsi="Times New Roman" w:cs="Times New Roman"/>
          <w:color w:val="auto"/>
          <w:spacing w:val="-2"/>
        </w:rPr>
        <w:tab/>
      </w:r>
    </w:p>
    <w:p w14:paraId="5ED58DDB"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решение</w:t>
      </w:r>
      <w:r w:rsidRPr="00966695">
        <w:rPr>
          <w:rFonts w:ascii="Times New Roman" w:eastAsia="Times New Roman" w:hAnsi="Times New Roman" w:cs="Times New Roman"/>
          <w:color w:val="auto"/>
          <w:spacing w:val="-8"/>
        </w:rPr>
        <w:t xml:space="preserve"> </w:t>
      </w:r>
      <w:r w:rsidRPr="00966695">
        <w:rPr>
          <w:rFonts w:ascii="Times New Roman" w:eastAsia="Times New Roman" w:hAnsi="Times New Roman" w:cs="Times New Roman"/>
          <w:color w:val="auto"/>
        </w:rPr>
        <w:t>ситуационных</w:t>
      </w:r>
      <w:r w:rsidRPr="00966695">
        <w:rPr>
          <w:rFonts w:ascii="Times New Roman" w:eastAsia="Times New Roman" w:hAnsi="Times New Roman" w:cs="Times New Roman"/>
          <w:color w:val="auto"/>
          <w:spacing w:val="-8"/>
        </w:rPr>
        <w:t xml:space="preserve"> </w:t>
      </w:r>
      <w:r w:rsidRPr="00966695">
        <w:rPr>
          <w:rFonts w:ascii="Times New Roman" w:eastAsia="Times New Roman" w:hAnsi="Times New Roman" w:cs="Times New Roman"/>
          <w:color w:val="auto"/>
          <w:spacing w:val="-2"/>
        </w:rPr>
        <w:t>задач;</w:t>
      </w:r>
    </w:p>
    <w:p w14:paraId="41AFEC91" w14:textId="77777777" w:rsidR="00966695" w:rsidRPr="00966695" w:rsidRDefault="00966695" w:rsidP="00966695">
      <w:pPr>
        <w:keepLines/>
        <w:tabs>
          <w:tab w:val="left" w:pos="1043"/>
        </w:tabs>
        <w:suppressAutoHyphens w:val="0"/>
        <w:spacing w:before="240" w:line="276" w:lineRule="auto"/>
        <w:ind w:firstLine="709"/>
        <w:jc w:val="both"/>
        <w:outlineLvl w:val="0"/>
        <w:rPr>
          <w:rFonts w:ascii="Times New Roman" w:eastAsia="Times New Roman" w:hAnsi="Times New Roman" w:cs="Times New Roman"/>
          <w:b/>
          <w:color w:val="auto"/>
          <w:lang w:eastAsia="en-US"/>
        </w:rPr>
      </w:pPr>
      <w:r w:rsidRPr="00966695">
        <w:rPr>
          <w:rFonts w:ascii="Times New Roman" w:eastAsia="Times New Roman" w:hAnsi="Times New Roman" w:cs="Times New Roman"/>
          <w:b/>
          <w:color w:val="auto"/>
          <w:lang w:eastAsia="en-US"/>
        </w:rPr>
        <w:t>1.6. Практическая</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spacing w:val="-2"/>
          <w:lang w:eastAsia="en-US"/>
        </w:rPr>
        <w:t>подготовка</w:t>
      </w:r>
    </w:p>
    <w:p w14:paraId="151340A2" w14:textId="77777777" w:rsidR="00966695" w:rsidRPr="00966695" w:rsidRDefault="00966695" w:rsidP="00966695">
      <w:pPr>
        <w:widowControl/>
        <w:suppressAutoHyphens w:val="0"/>
        <w:spacing w:line="276" w:lineRule="auto"/>
        <w:ind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color w:val="auto"/>
          <w:lang w:eastAsia="ar-SA"/>
        </w:rPr>
        <w:t>Практическая подготовка при реализации учебного предмета организуется следующим образом:</w:t>
      </w:r>
    </w:p>
    <w:p w14:paraId="1EA3450B" w14:textId="77777777" w:rsidR="00966695" w:rsidRPr="00966695" w:rsidRDefault="00966695" w:rsidP="00966695">
      <w:pPr>
        <w:widowControl/>
        <w:numPr>
          <w:ilvl w:val="0"/>
          <w:numId w:val="7"/>
        </w:numPr>
        <w:tabs>
          <w:tab w:val="left" w:pos="426"/>
        </w:tabs>
        <w:suppressAutoHyphens w:val="0"/>
        <w:autoSpaceDE w:val="0"/>
        <w:autoSpaceDN w:val="0"/>
        <w:spacing w:line="276" w:lineRule="auto"/>
        <w:ind w:left="426" w:hanging="426"/>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966695">
        <w:rPr>
          <w:rFonts w:ascii="Times New Roman" w:eastAsia="Times New Roman" w:hAnsi="Times New Roman" w:cs="Times New Roman"/>
          <w:color w:val="auto"/>
          <w:spacing w:val="-2"/>
        </w:rPr>
        <w:t>деятельностью,</w:t>
      </w:r>
    </w:p>
    <w:p w14:paraId="789C87B1" w14:textId="77777777" w:rsidR="00966695" w:rsidRPr="00966695" w:rsidRDefault="00966695" w:rsidP="00966695">
      <w:pPr>
        <w:widowControl/>
        <w:numPr>
          <w:ilvl w:val="0"/>
          <w:numId w:val="7"/>
        </w:numPr>
        <w:tabs>
          <w:tab w:val="left" w:pos="426"/>
        </w:tabs>
        <w:suppressAutoHyphens w:val="0"/>
        <w:autoSpaceDE w:val="0"/>
        <w:autoSpaceDN w:val="0"/>
        <w:spacing w:line="276" w:lineRule="auto"/>
        <w:ind w:left="426" w:hanging="426"/>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проведение отдельных элементов лекционного типа на занятий, которые предусматривают передачу обучающимся учебной информации, необходимой для </w:t>
      </w:r>
      <w:r w:rsidRPr="00966695">
        <w:rPr>
          <w:rFonts w:ascii="Times New Roman" w:eastAsia="Times New Roman" w:hAnsi="Times New Roman" w:cs="Times New Roman"/>
          <w:color w:val="auto"/>
        </w:rPr>
        <w:lastRenderedPageBreak/>
        <w:t>последующего выполнения работ, связанных с будущей профессиональной деятельностью.</w:t>
      </w:r>
    </w:p>
    <w:p w14:paraId="469E6106" w14:textId="77777777" w:rsidR="000C05F0" w:rsidRDefault="000C05F0" w:rsidP="00D90E46">
      <w:pPr>
        <w:ind w:firstLine="709"/>
        <w:jc w:val="both"/>
        <w:rPr>
          <w:rFonts w:ascii="Times New Roman" w:hAnsi="Times New Roman" w:cs="Times New Roman"/>
        </w:rPr>
        <w:sectPr w:rsidR="000C05F0" w:rsidSect="00966695">
          <w:footerReference w:type="default" r:id="rId8"/>
          <w:pgSz w:w="11906" w:h="16838"/>
          <w:pgMar w:top="1134" w:right="851" w:bottom="1134" w:left="1701" w:header="680" w:footer="680" w:gutter="0"/>
          <w:cols w:space="720"/>
          <w:formProt w:val="0"/>
          <w:titlePg/>
          <w:docGrid w:linePitch="326" w:charSpace="-6145"/>
        </w:sectPr>
      </w:pPr>
    </w:p>
    <w:p w14:paraId="6970C43F" w14:textId="77777777" w:rsidR="00D90E46" w:rsidRDefault="00DC6936" w:rsidP="007C64D0">
      <w:pPr>
        <w:spacing w:line="276" w:lineRule="auto"/>
        <w:jc w:val="center"/>
        <w:rPr>
          <w:rFonts w:ascii="Times New Roman" w:hAnsi="Times New Roman" w:cs="Times New Roman"/>
          <w:b/>
          <w:bCs/>
        </w:rPr>
      </w:pPr>
      <w:r>
        <w:rPr>
          <w:rFonts w:ascii="Times New Roman" w:hAnsi="Times New Roman" w:cs="Times New Roman"/>
          <w:b/>
          <w:bCs/>
        </w:rPr>
        <w:lastRenderedPageBreak/>
        <w:t>2. СТРУКТУРА И СОДЕРЖАНИЕ УЧЕБНОЙ ДИСЦИПЛИНЫ</w:t>
      </w:r>
    </w:p>
    <w:p w14:paraId="26259AE7" w14:textId="179DF261" w:rsidR="008F3D9E" w:rsidRPr="001F4E6B" w:rsidRDefault="001F4E6B" w:rsidP="007C64D0">
      <w:pPr>
        <w:spacing w:line="276" w:lineRule="auto"/>
        <w:jc w:val="center"/>
        <w:rPr>
          <w:rFonts w:ascii="Times New Roman" w:hAnsi="Times New Roman" w:cs="Times New Roman"/>
          <w:b/>
          <w:bCs/>
        </w:rPr>
      </w:pPr>
      <w:r>
        <w:rPr>
          <w:rFonts w:ascii="Times New Roman" w:hAnsi="Times New Roman" w:cs="Times New Roman"/>
          <w:b/>
          <w:bCs/>
        </w:rPr>
        <w:t xml:space="preserve"> </w:t>
      </w:r>
      <w:r w:rsidR="007C64D0" w:rsidRPr="00563859">
        <w:rPr>
          <w:rFonts w:ascii="Times New Roman" w:eastAsia="Times New Roman" w:hAnsi="Times New Roman" w:cs="Times New Roman"/>
          <w:b/>
          <w:color w:val="auto"/>
        </w:rPr>
        <w:t>ОП.14 «ЭКОЛОГИЧЕСКИЕ ОСНОВЫ ПРИРОДОПОЛЬЗОВАНИЯ»</w:t>
      </w:r>
    </w:p>
    <w:p w14:paraId="4C668ACC" w14:textId="53419292" w:rsidR="00223F28" w:rsidRDefault="00DC6936" w:rsidP="007C64D0">
      <w:pPr>
        <w:spacing w:before="240" w:line="276" w:lineRule="auto"/>
        <w:rPr>
          <w:rFonts w:ascii="Times New Roman" w:hAnsi="Times New Roman" w:cs="Times New Roman"/>
          <w:b/>
          <w:bCs/>
        </w:rPr>
      </w:pPr>
      <w:r>
        <w:rPr>
          <w:rFonts w:ascii="Times New Roman" w:hAnsi="Times New Roman" w:cs="Times New Roman"/>
          <w:b/>
          <w:bCs/>
        </w:rPr>
        <w:t>2.1. Объем учебной дисциплины и виды учебной работы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410"/>
      </w:tblGrid>
      <w:tr w:rsidR="00223F28" w:rsidRPr="00223F28" w14:paraId="25112DD8" w14:textId="77777777" w:rsidTr="00563859">
        <w:tc>
          <w:tcPr>
            <w:tcW w:w="6946" w:type="dxa"/>
            <w:tcBorders>
              <w:bottom w:val="double" w:sz="4" w:space="0" w:color="auto"/>
            </w:tcBorders>
          </w:tcPr>
          <w:p w14:paraId="0683697F"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Вид учебной работы</w:t>
            </w:r>
          </w:p>
        </w:tc>
        <w:tc>
          <w:tcPr>
            <w:tcW w:w="2410" w:type="dxa"/>
            <w:tcBorders>
              <w:bottom w:val="double" w:sz="4" w:space="0" w:color="auto"/>
            </w:tcBorders>
          </w:tcPr>
          <w:p w14:paraId="7A72E6E7"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Объем часов</w:t>
            </w:r>
          </w:p>
        </w:tc>
      </w:tr>
      <w:tr w:rsidR="00223F28" w:rsidRPr="00223F28" w14:paraId="176384DF" w14:textId="77777777" w:rsidTr="00563859">
        <w:tc>
          <w:tcPr>
            <w:tcW w:w="6946" w:type="dxa"/>
            <w:tcBorders>
              <w:top w:val="double" w:sz="4" w:space="0" w:color="auto"/>
            </w:tcBorders>
          </w:tcPr>
          <w:p w14:paraId="1F188FF6"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Максимальная учебная нагрузка (всего)</w:t>
            </w:r>
          </w:p>
        </w:tc>
        <w:tc>
          <w:tcPr>
            <w:tcW w:w="2410" w:type="dxa"/>
            <w:tcBorders>
              <w:top w:val="double" w:sz="4" w:space="0" w:color="auto"/>
            </w:tcBorders>
            <w:vAlign w:val="center"/>
          </w:tcPr>
          <w:p w14:paraId="0C5797B4" w14:textId="6C581242" w:rsidR="00223F28" w:rsidRPr="00223F28" w:rsidRDefault="007C64D0" w:rsidP="00223F28">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36</w:t>
            </w:r>
          </w:p>
        </w:tc>
      </w:tr>
      <w:tr w:rsidR="00223F28" w:rsidRPr="00223F28" w14:paraId="6D51CAD3" w14:textId="77777777" w:rsidTr="00563859">
        <w:tc>
          <w:tcPr>
            <w:tcW w:w="6946" w:type="dxa"/>
          </w:tcPr>
          <w:p w14:paraId="5FED267E"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Обязательная аудиторная нагрузка (всего)</w:t>
            </w:r>
          </w:p>
        </w:tc>
        <w:tc>
          <w:tcPr>
            <w:tcW w:w="2410" w:type="dxa"/>
            <w:vAlign w:val="center"/>
          </w:tcPr>
          <w:p w14:paraId="27EA948E" w14:textId="6BFCD895" w:rsidR="00223F28" w:rsidRPr="007C64D0" w:rsidRDefault="007C64D0" w:rsidP="007C64D0">
            <w:pPr>
              <w:widowControl/>
              <w:suppressAutoHyphens w:val="0"/>
              <w:spacing w:line="276" w:lineRule="auto"/>
              <w:jc w:val="center"/>
              <w:rPr>
                <w:rFonts w:ascii="Times New Roman" w:eastAsia="Times New Roman" w:hAnsi="Times New Roman" w:cs="Times New Roman"/>
                <w:b/>
                <w:color w:val="auto"/>
              </w:rPr>
            </w:pPr>
            <w:r w:rsidRPr="007C64D0">
              <w:rPr>
                <w:rFonts w:ascii="Times New Roman" w:hAnsi="Times New Roman" w:cs="Times New Roman"/>
                <w:b/>
              </w:rPr>
              <w:t>32</w:t>
            </w:r>
          </w:p>
        </w:tc>
      </w:tr>
      <w:tr w:rsidR="00223F28" w:rsidRPr="00223F28" w14:paraId="5F837039" w14:textId="77777777" w:rsidTr="00563859">
        <w:tc>
          <w:tcPr>
            <w:tcW w:w="6946" w:type="dxa"/>
          </w:tcPr>
          <w:p w14:paraId="75DEE62D" w14:textId="77777777" w:rsidR="00223F28" w:rsidRPr="00223F28" w:rsidRDefault="00223F28"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color w:val="auto"/>
              </w:rPr>
              <w:t>в том числе:</w:t>
            </w:r>
          </w:p>
          <w:p w14:paraId="03315159" w14:textId="77777777" w:rsidR="00223F28" w:rsidRPr="00223F28" w:rsidRDefault="00223F28" w:rsidP="00223F28">
            <w:pPr>
              <w:widowControl/>
              <w:suppressAutoHyphens w:val="0"/>
              <w:spacing w:line="276" w:lineRule="auto"/>
              <w:ind w:left="601"/>
              <w:rPr>
                <w:rFonts w:ascii="Times New Roman" w:eastAsia="Times New Roman" w:hAnsi="Times New Roman" w:cs="Times New Roman"/>
                <w:color w:val="auto"/>
              </w:rPr>
            </w:pPr>
            <w:r w:rsidRPr="00223F28">
              <w:rPr>
                <w:rFonts w:ascii="Times New Roman" w:eastAsia="Times New Roman" w:hAnsi="Times New Roman" w:cs="Times New Roman"/>
                <w:color w:val="auto"/>
              </w:rPr>
              <w:tab/>
              <w:t>теоретические занятия</w:t>
            </w:r>
          </w:p>
        </w:tc>
        <w:tc>
          <w:tcPr>
            <w:tcW w:w="2410" w:type="dxa"/>
            <w:vAlign w:val="center"/>
          </w:tcPr>
          <w:p w14:paraId="160A86B2"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color w:val="auto"/>
              </w:rPr>
            </w:pPr>
          </w:p>
          <w:p w14:paraId="2CDE1975" w14:textId="0919C4D0" w:rsidR="00223F28" w:rsidRPr="00223F28" w:rsidRDefault="007C64D0" w:rsidP="00223F28">
            <w:pPr>
              <w:widowControl/>
              <w:suppressAutoHyphens w:val="0"/>
              <w:spacing w:line="276" w:lineRule="auto"/>
              <w:jc w:val="center"/>
              <w:rPr>
                <w:rFonts w:ascii="Times New Roman" w:eastAsia="Times New Roman" w:hAnsi="Times New Roman" w:cs="Times New Roman"/>
                <w:color w:val="auto"/>
              </w:rPr>
            </w:pPr>
            <w:r>
              <w:rPr>
                <w:rFonts w:ascii="Times New Roman" w:hAnsi="Times New Roman" w:cs="Times New Roman"/>
              </w:rPr>
              <w:t>16</w:t>
            </w:r>
          </w:p>
        </w:tc>
      </w:tr>
      <w:tr w:rsidR="00223F28" w:rsidRPr="00223F28" w14:paraId="44A5E12A" w14:textId="77777777" w:rsidTr="00563859">
        <w:tc>
          <w:tcPr>
            <w:tcW w:w="6946" w:type="dxa"/>
          </w:tcPr>
          <w:p w14:paraId="60FD397C" w14:textId="77777777" w:rsidR="00223F28" w:rsidRPr="00223F28" w:rsidRDefault="00223F28" w:rsidP="00223F28">
            <w:pPr>
              <w:widowControl/>
              <w:suppressAutoHyphens w:val="0"/>
              <w:spacing w:line="276" w:lineRule="auto"/>
              <w:ind w:left="601"/>
              <w:rPr>
                <w:rFonts w:ascii="Times New Roman" w:eastAsia="Times New Roman" w:hAnsi="Times New Roman" w:cs="Times New Roman"/>
                <w:color w:val="auto"/>
              </w:rPr>
            </w:pPr>
            <w:r w:rsidRPr="00223F28">
              <w:rPr>
                <w:rFonts w:ascii="Times New Roman" w:eastAsia="Times New Roman" w:hAnsi="Times New Roman" w:cs="Times New Roman"/>
                <w:color w:val="auto"/>
              </w:rPr>
              <w:tab/>
              <w:t>практические занятия</w:t>
            </w:r>
          </w:p>
        </w:tc>
        <w:tc>
          <w:tcPr>
            <w:tcW w:w="2410" w:type="dxa"/>
            <w:vAlign w:val="center"/>
          </w:tcPr>
          <w:p w14:paraId="6D933D5C" w14:textId="1FDF7DB1" w:rsidR="00223F28" w:rsidRPr="00223F28" w:rsidRDefault="007C64D0" w:rsidP="00223F28">
            <w:pPr>
              <w:widowControl/>
              <w:suppressAutoHyphens w:val="0"/>
              <w:spacing w:line="276"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16</w:t>
            </w:r>
          </w:p>
        </w:tc>
      </w:tr>
      <w:tr w:rsidR="00223F28" w:rsidRPr="00223F28" w14:paraId="4C62F97B" w14:textId="77777777" w:rsidTr="00563859">
        <w:tc>
          <w:tcPr>
            <w:tcW w:w="6946" w:type="dxa"/>
          </w:tcPr>
          <w:p w14:paraId="2ABBF3EE"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 xml:space="preserve">Самостоятельная работа </w:t>
            </w:r>
          </w:p>
        </w:tc>
        <w:tc>
          <w:tcPr>
            <w:tcW w:w="2410" w:type="dxa"/>
            <w:vAlign w:val="center"/>
          </w:tcPr>
          <w:p w14:paraId="0789CBFA" w14:textId="15320BFE" w:rsidR="00223F28" w:rsidRPr="00223F28" w:rsidRDefault="007C64D0" w:rsidP="00223F28">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4</w:t>
            </w:r>
          </w:p>
        </w:tc>
      </w:tr>
      <w:tr w:rsidR="00223F28" w:rsidRPr="00223F28" w14:paraId="3C66D5E2" w14:textId="77777777" w:rsidTr="00563859">
        <w:tc>
          <w:tcPr>
            <w:tcW w:w="6946" w:type="dxa"/>
          </w:tcPr>
          <w:p w14:paraId="0C09BE5A" w14:textId="09D8FEA8" w:rsidR="00223F28" w:rsidRPr="00223F28" w:rsidRDefault="00223F28" w:rsidP="00223F28">
            <w:pPr>
              <w:widowControl/>
              <w:suppressAutoHyphens w:val="0"/>
              <w:spacing w:line="276" w:lineRule="auto"/>
              <w:rPr>
                <w:rFonts w:ascii="Times New Roman" w:eastAsia="Times New Roman" w:hAnsi="Times New Roman" w:cs="Times New Roman"/>
                <w:b/>
                <w:i/>
                <w:color w:val="auto"/>
              </w:rPr>
            </w:pPr>
            <w:r w:rsidRPr="00223F28">
              <w:rPr>
                <w:rFonts w:ascii="Times New Roman" w:eastAsia="Times New Roman" w:hAnsi="Times New Roman" w:cs="Times New Roman"/>
                <w:b/>
                <w:color w:val="auto"/>
              </w:rPr>
              <w:t>Итоговая аттестация в форме</w:t>
            </w:r>
            <w:r w:rsidRPr="00223F28">
              <w:rPr>
                <w:rFonts w:ascii="Times New Roman" w:eastAsia="Times New Roman" w:hAnsi="Times New Roman" w:cs="Times New Roman"/>
                <w:b/>
                <w:i/>
                <w:color w:val="auto"/>
              </w:rPr>
              <w:t xml:space="preserve"> </w:t>
            </w:r>
            <w:r>
              <w:rPr>
                <w:rFonts w:ascii="Times New Roman" w:eastAsia="Times New Roman" w:hAnsi="Times New Roman" w:cs="Times New Roman"/>
                <w:i/>
                <w:color w:val="auto"/>
              </w:rPr>
              <w:t>дифференцированного зачета</w:t>
            </w:r>
          </w:p>
        </w:tc>
        <w:tc>
          <w:tcPr>
            <w:tcW w:w="2410" w:type="dxa"/>
            <w:vAlign w:val="center"/>
          </w:tcPr>
          <w:p w14:paraId="6CD82DED" w14:textId="39B86979"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p>
        </w:tc>
      </w:tr>
    </w:tbl>
    <w:p w14:paraId="14E79A04" w14:textId="77777777" w:rsidR="00223F28" w:rsidRDefault="00223F28">
      <w:pPr>
        <w:rPr>
          <w:rFonts w:ascii="Times New Roman" w:hAnsi="Times New Roman" w:cs="Times New Roman"/>
          <w:b/>
          <w:bCs/>
        </w:rPr>
      </w:pPr>
    </w:p>
    <w:p w14:paraId="19AD8B97" w14:textId="77777777" w:rsidR="008F3D9E" w:rsidRDefault="008F3D9E">
      <w:pPr>
        <w:rPr>
          <w:rFonts w:ascii="Times New Roman" w:hAnsi="Times New Roman" w:cs="Times New Roman"/>
          <w:i/>
          <w:iCs/>
        </w:rPr>
      </w:pPr>
    </w:p>
    <w:p w14:paraId="4F1DB98F" w14:textId="102169F8" w:rsidR="008F3D9E" w:rsidRDefault="008F3D9E">
      <w:pPr>
        <w:tabs>
          <w:tab w:val="left" w:pos="2970"/>
        </w:tabs>
        <w:rPr>
          <w:rFonts w:ascii="Times New Roman" w:hAnsi="Times New Roman" w:cs="Times New Roman"/>
        </w:rPr>
        <w:sectPr w:rsidR="008F3D9E" w:rsidSect="00966695">
          <w:pgSz w:w="11906" w:h="16838"/>
          <w:pgMar w:top="1134" w:right="851" w:bottom="1134" w:left="1701" w:header="680" w:footer="680" w:gutter="0"/>
          <w:cols w:space="720"/>
          <w:formProt w:val="0"/>
          <w:docGrid w:linePitch="326" w:charSpace="-6145"/>
        </w:sectPr>
      </w:pPr>
    </w:p>
    <w:p w14:paraId="3674CE8A" w14:textId="656DD179" w:rsidR="00223F28" w:rsidRPr="007C64D0" w:rsidRDefault="00BF4BBA" w:rsidP="007C64D0">
      <w:pPr>
        <w:spacing w:line="276" w:lineRule="auto"/>
        <w:jc w:val="both"/>
        <w:rPr>
          <w:rFonts w:ascii="Times New Roman" w:hAnsi="Times New Roman" w:cs="Times New Roman"/>
          <w:b/>
          <w:bCs/>
        </w:rPr>
      </w:pPr>
      <w:r w:rsidRPr="00D90E46">
        <w:rPr>
          <w:rFonts w:ascii="Times New Roman" w:hAnsi="Times New Roman" w:cs="Times New Roman"/>
          <w:b/>
          <w:bCs/>
        </w:rPr>
        <w:lastRenderedPageBreak/>
        <w:t>2.2.  ТЕМАТИЧЕСКИЙ ПЛАН И СОДЕРЖАНИЕ УЧЕБНОЙ ДИСЦИПЛИНЫ</w:t>
      </w:r>
      <w:r w:rsidR="00E16E09" w:rsidRPr="00D90E46">
        <w:rPr>
          <w:rFonts w:ascii="Times New Roman" w:eastAsia="Times New Roman" w:hAnsi="Times New Roman" w:cs="Times New Roman"/>
          <w:b/>
          <w:lang w:bidi="yi-Hebr"/>
        </w:rPr>
        <w:t xml:space="preserve"> </w:t>
      </w:r>
      <w:r w:rsidR="007C64D0" w:rsidRPr="00563859">
        <w:rPr>
          <w:rFonts w:ascii="Times New Roman" w:eastAsia="Times New Roman" w:hAnsi="Times New Roman" w:cs="Times New Roman"/>
          <w:b/>
          <w:color w:val="auto"/>
        </w:rPr>
        <w:t>ОП.14 «ЭКОЛОГИЧЕСКИЕ ОСНОВЫ ПРИРОДОПОЛЬЗОВАНИЯ»</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8687"/>
        <w:gridCol w:w="1747"/>
        <w:gridCol w:w="1900"/>
      </w:tblGrid>
      <w:tr w:rsidR="00E60024" w:rsidRPr="00850B36" w14:paraId="7D31D4A2" w14:textId="77777777" w:rsidTr="00850B36">
        <w:trPr>
          <w:trHeight w:val="1904"/>
        </w:trPr>
        <w:tc>
          <w:tcPr>
            <w:tcW w:w="793" w:type="pct"/>
            <w:vAlign w:val="center"/>
          </w:tcPr>
          <w:p w14:paraId="3D723BD3" w14:textId="77777777" w:rsidR="00BC146D" w:rsidRPr="00850B36" w:rsidRDefault="00BC146D" w:rsidP="00850B36">
            <w:pPr>
              <w:widowControl/>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Наименование разделов и тем</w:t>
            </w:r>
          </w:p>
        </w:tc>
        <w:tc>
          <w:tcPr>
            <w:tcW w:w="2963" w:type="pct"/>
            <w:vAlign w:val="center"/>
          </w:tcPr>
          <w:p w14:paraId="626DD129" w14:textId="77777777" w:rsidR="00BC146D" w:rsidRPr="00850B36" w:rsidRDefault="00BC146D" w:rsidP="00850B36">
            <w:pPr>
              <w:widowControl/>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Содержание учебного материала и формы организации деятельности обучающихся</w:t>
            </w:r>
          </w:p>
        </w:tc>
        <w:tc>
          <w:tcPr>
            <w:tcW w:w="596" w:type="pct"/>
            <w:vAlign w:val="center"/>
          </w:tcPr>
          <w:p w14:paraId="6CC463C0" w14:textId="77777777" w:rsidR="00223F28" w:rsidRPr="00850B36" w:rsidRDefault="00BC146D" w:rsidP="00850B36">
            <w:pPr>
              <w:widowControl/>
              <w:spacing w:line="276" w:lineRule="auto"/>
              <w:ind w:left="-61" w:right="-107"/>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 xml:space="preserve">Объем, </w:t>
            </w:r>
          </w:p>
          <w:p w14:paraId="29FE04FC" w14:textId="7553E0D0" w:rsidR="00BC146D" w:rsidRPr="00850B36" w:rsidRDefault="00223F28" w:rsidP="00850B36">
            <w:pPr>
              <w:widowControl/>
              <w:spacing w:line="276" w:lineRule="auto"/>
              <w:ind w:left="-61" w:right="-107"/>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акад.</w:t>
            </w:r>
            <w:r w:rsidR="00BC146D" w:rsidRPr="00850B36">
              <w:rPr>
                <w:rFonts w:ascii="Times New Roman" w:eastAsia="Times New Roman" w:hAnsi="Times New Roman" w:cs="Times New Roman"/>
                <w:b/>
                <w:bCs/>
                <w:color w:val="auto"/>
              </w:rPr>
              <w:t>ч / в том числе в форме практической подготовки, акад</w:t>
            </w:r>
            <w:r w:rsidRPr="00850B36">
              <w:rPr>
                <w:rFonts w:ascii="Times New Roman" w:eastAsia="Times New Roman" w:hAnsi="Times New Roman" w:cs="Times New Roman"/>
                <w:b/>
                <w:bCs/>
                <w:color w:val="auto"/>
              </w:rPr>
              <w:t>.</w:t>
            </w:r>
            <w:r w:rsidR="00BC146D" w:rsidRPr="00850B36">
              <w:rPr>
                <w:rFonts w:ascii="Times New Roman" w:eastAsia="Times New Roman" w:hAnsi="Times New Roman" w:cs="Times New Roman"/>
                <w:b/>
                <w:bCs/>
                <w:color w:val="auto"/>
              </w:rPr>
              <w:t>ч</w:t>
            </w:r>
          </w:p>
        </w:tc>
        <w:tc>
          <w:tcPr>
            <w:tcW w:w="648" w:type="pct"/>
            <w:vAlign w:val="center"/>
          </w:tcPr>
          <w:p w14:paraId="11121164" w14:textId="64AE3A83" w:rsidR="00BC146D" w:rsidRPr="00850B36" w:rsidRDefault="00BC146D" w:rsidP="00850B36">
            <w:pPr>
              <w:widowControl/>
              <w:spacing w:line="276" w:lineRule="auto"/>
              <w:ind w:left="-61" w:right="-107"/>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Коды компетенций, формированию которых способствует элемент программы</w:t>
            </w:r>
          </w:p>
        </w:tc>
      </w:tr>
      <w:tr w:rsidR="00E60024" w:rsidRPr="00850B36" w14:paraId="62B8E501" w14:textId="77777777" w:rsidTr="00223F28">
        <w:trPr>
          <w:trHeight w:val="20"/>
        </w:trPr>
        <w:tc>
          <w:tcPr>
            <w:tcW w:w="793" w:type="pct"/>
          </w:tcPr>
          <w:p w14:paraId="7BB74A9A" w14:textId="77777777" w:rsidR="00BC146D" w:rsidRPr="00850B36" w:rsidRDefault="00BC146D" w:rsidP="00850B36">
            <w:pPr>
              <w:widowControl/>
              <w:suppressAutoHyphens w:val="0"/>
              <w:spacing w:line="276" w:lineRule="auto"/>
              <w:jc w:val="center"/>
              <w:rPr>
                <w:rFonts w:ascii="Times New Roman" w:eastAsia="Times New Roman" w:hAnsi="Times New Roman" w:cs="Times New Roman"/>
                <w:bCs/>
                <w:color w:val="auto"/>
                <w:sz w:val="20"/>
                <w:szCs w:val="20"/>
              </w:rPr>
            </w:pPr>
            <w:r w:rsidRPr="00850B36">
              <w:rPr>
                <w:rFonts w:ascii="Times New Roman" w:eastAsia="Times New Roman" w:hAnsi="Times New Roman" w:cs="Times New Roman"/>
                <w:bCs/>
                <w:color w:val="auto"/>
                <w:sz w:val="20"/>
                <w:szCs w:val="20"/>
              </w:rPr>
              <w:t>1</w:t>
            </w:r>
          </w:p>
        </w:tc>
        <w:tc>
          <w:tcPr>
            <w:tcW w:w="2963" w:type="pct"/>
          </w:tcPr>
          <w:p w14:paraId="41B5EA9C" w14:textId="77777777" w:rsidR="00BC146D" w:rsidRPr="00850B36" w:rsidRDefault="00BC146D" w:rsidP="00850B36">
            <w:pPr>
              <w:widowControl/>
              <w:suppressAutoHyphens w:val="0"/>
              <w:spacing w:line="276" w:lineRule="auto"/>
              <w:jc w:val="center"/>
              <w:rPr>
                <w:rFonts w:ascii="Times New Roman" w:eastAsia="Times New Roman" w:hAnsi="Times New Roman" w:cs="Times New Roman"/>
                <w:bCs/>
                <w:color w:val="auto"/>
                <w:sz w:val="20"/>
                <w:szCs w:val="20"/>
              </w:rPr>
            </w:pPr>
            <w:r w:rsidRPr="00850B36">
              <w:rPr>
                <w:rFonts w:ascii="Times New Roman" w:eastAsia="Times New Roman" w:hAnsi="Times New Roman" w:cs="Times New Roman"/>
                <w:bCs/>
                <w:color w:val="auto"/>
                <w:sz w:val="20"/>
                <w:szCs w:val="20"/>
              </w:rPr>
              <w:t>2</w:t>
            </w:r>
          </w:p>
        </w:tc>
        <w:tc>
          <w:tcPr>
            <w:tcW w:w="596" w:type="pct"/>
          </w:tcPr>
          <w:p w14:paraId="7AF63577" w14:textId="77777777" w:rsidR="00BC146D" w:rsidRPr="00850B36" w:rsidRDefault="00BC146D" w:rsidP="00850B36">
            <w:pPr>
              <w:widowControl/>
              <w:suppressAutoHyphens w:val="0"/>
              <w:spacing w:line="276" w:lineRule="auto"/>
              <w:jc w:val="center"/>
              <w:rPr>
                <w:rFonts w:ascii="Times New Roman" w:eastAsia="Times New Roman" w:hAnsi="Times New Roman" w:cs="Times New Roman"/>
                <w:bCs/>
                <w:color w:val="auto"/>
                <w:sz w:val="20"/>
                <w:szCs w:val="20"/>
              </w:rPr>
            </w:pPr>
            <w:r w:rsidRPr="00850B36">
              <w:rPr>
                <w:rFonts w:ascii="Times New Roman" w:eastAsia="Times New Roman" w:hAnsi="Times New Roman" w:cs="Times New Roman"/>
                <w:bCs/>
                <w:color w:val="auto"/>
                <w:sz w:val="20"/>
                <w:szCs w:val="20"/>
              </w:rPr>
              <w:t>3</w:t>
            </w:r>
          </w:p>
        </w:tc>
        <w:tc>
          <w:tcPr>
            <w:tcW w:w="648" w:type="pct"/>
          </w:tcPr>
          <w:p w14:paraId="526E0B6B" w14:textId="77777777" w:rsidR="00BC146D" w:rsidRPr="00850B36" w:rsidRDefault="00BC146D" w:rsidP="00850B36">
            <w:pPr>
              <w:widowControl/>
              <w:suppressAutoHyphens w:val="0"/>
              <w:spacing w:line="276" w:lineRule="auto"/>
              <w:jc w:val="center"/>
              <w:rPr>
                <w:rFonts w:ascii="Times New Roman" w:eastAsia="Times New Roman" w:hAnsi="Times New Roman" w:cs="Times New Roman"/>
                <w:bCs/>
                <w:color w:val="auto"/>
                <w:sz w:val="20"/>
                <w:szCs w:val="20"/>
              </w:rPr>
            </w:pPr>
            <w:r w:rsidRPr="00850B36">
              <w:rPr>
                <w:rFonts w:ascii="Times New Roman" w:eastAsia="Times New Roman" w:hAnsi="Times New Roman" w:cs="Times New Roman"/>
                <w:bCs/>
                <w:color w:val="auto"/>
                <w:sz w:val="20"/>
                <w:szCs w:val="20"/>
              </w:rPr>
              <w:t>4</w:t>
            </w:r>
          </w:p>
        </w:tc>
      </w:tr>
      <w:tr w:rsidR="003946A2" w:rsidRPr="00850B36" w14:paraId="5F4231F9" w14:textId="77777777" w:rsidTr="00D85E3B">
        <w:trPr>
          <w:trHeight w:val="20"/>
        </w:trPr>
        <w:tc>
          <w:tcPr>
            <w:tcW w:w="793" w:type="pct"/>
            <w:vAlign w:val="center"/>
          </w:tcPr>
          <w:p w14:paraId="09B61D3D" w14:textId="1DF716F9" w:rsidR="003946A2" w:rsidRPr="00850B36" w:rsidRDefault="003946A2"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hAnsi="Times New Roman" w:cs="Times New Roman"/>
                <w:b/>
                <w:bCs/>
              </w:rPr>
              <w:t>Введение</w:t>
            </w:r>
          </w:p>
        </w:tc>
        <w:tc>
          <w:tcPr>
            <w:tcW w:w="2963" w:type="pct"/>
          </w:tcPr>
          <w:p w14:paraId="2A8C7099" w14:textId="2B390AC7" w:rsidR="003946A2" w:rsidRPr="00850B36" w:rsidRDefault="003946A2" w:rsidP="002E4B58">
            <w:pPr>
              <w:widowControl/>
              <w:suppressAutoHyphens w:val="0"/>
              <w:spacing w:line="276" w:lineRule="auto"/>
              <w:jc w:val="both"/>
              <w:rPr>
                <w:rFonts w:ascii="Times New Roman" w:eastAsia="Times New Roman" w:hAnsi="Times New Roman" w:cs="Times New Roman"/>
                <w:b/>
                <w:bCs/>
                <w:color w:val="auto"/>
              </w:rPr>
            </w:pPr>
            <w:r w:rsidRPr="00850B36">
              <w:rPr>
                <w:rFonts w:ascii="Times New Roman" w:hAnsi="Times New Roman" w:cs="Times New Roman"/>
              </w:rPr>
              <w:t>Понятие экологии и природопользования. История охраны природы. История развития науки и научного направления.</w:t>
            </w:r>
          </w:p>
        </w:tc>
        <w:tc>
          <w:tcPr>
            <w:tcW w:w="596" w:type="pct"/>
            <w:vAlign w:val="center"/>
          </w:tcPr>
          <w:p w14:paraId="68C86357" w14:textId="68D8ED74" w:rsidR="003946A2" w:rsidRPr="00850B36" w:rsidRDefault="006B4FE2" w:rsidP="00850B36">
            <w:pPr>
              <w:widowControl/>
              <w:spacing w:line="276" w:lineRule="auto"/>
              <w:jc w:val="center"/>
              <w:rPr>
                <w:rFonts w:ascii="Times New Roman" w:eastAsia="Times New Roman" w:hAnsi="Times New Roman" w:cs="Times New Roman"/>
                <w:b/>
                <w:color w:val="auto"/>
              </w:rPr>
            </w:pPr>
            <w:r>
              <w:rPr>
                <w:rFonts w:ascii="Times New Roman" w:hAnsi="Times New Roman" w:cs="Times New Roman"/>
                <w:b/>
                <w:bCs/>
              </w:rPr>
              <w:t>1</w:t>
            </w:r>
          </w:p>
        </w:tc>
        <w:tc>
          <w:tcPr>
            <w:tcW w:w="648" w:type="pct"/>
          </w:tcPr>
          <w:p w14:paraId="1A80137F" w14:textId="77777777" w:rsidR="003946A2" w:rsidRPr="00850B36" w:rsidRDefault="003946A2" w:rsidP="00850B36">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02, ОК 05, </w:t>
            </w:r>
          </w:p>
          <w:p w14:paraId="6A97DE90" w14:textId="3E78A011" w:rsidR="003946A2" w:rsidRPr="00850B36" w:rsidRDefault="003946A2" w:rsidP="00850B36">
            <w:pPr>
              <w:widowControl/>
              <w:suppressAutoHyphens w:val="0"/>
              <w:spacing w:line="276" w:lineRule="auto"/>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ОК 06, ОК 07,  ОК 09.</w:t>
            </w:r>
          </w:p>
        </w:tc>
      </w:tr>
      <w:tr w:rsidR="000B493D" w:rsidRPr="00850B36" w14:paraId="339AECC2" w14:textId="77777777" w:rsidTr="00223F28">
        <w:trPr>
          <w:trHeight w:val="20"/>
        </w:trPr>
        <w:tc>
          <w:tcPr>
            <w:tcW w:w="793" w:type="pct"/>
            <w:vMerge w:val="restart"/>
          </w:tcPr>
          <w:p w14:paraId="198E1262" w14:textId="6D68CAF1"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Тема 1.</w:t>
            </w:r>
          </w:p>
          <w:p w14:paraId="7A63F9D0" w14:textId="415627A8" w:rsidR="000B493D" w:rsidRPr="00850B36" w:rsidRDefault="000B493D" w:rsidP="00850B36">
            <w:pPr>
              <w:widowControl/>
              <w:suppressAutoHyphens w:val="0"/>
              <w:spacing w:line="276" w:lineRule="auto"/>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Воздействие на окружающую среду. Природные ресурсы</w:t>
            </w:r>
          </w:p>
        </w:tc>
        <w:tc>
          <w:tcPr>
            <w:tcW w:w="2963" w:type="pct"/>
          </w:tcPr>
          <w:p w14:paraId="687393F3"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Содержание учебного материала</w:t>
            </w:r>
          </w:p>
        </w:tc>
        <w:tc>
          <w:tcPr>
            <w:tcW w:w="596" w:type="pct"/>
          </w:tcPr>
          <w:p w14:paraId="34FFC6FE" w14:textId="2B729340" w:rsidR="000B493D" w:rsidRPr="00850B36" w:rsidRDefault="006B4FE2" w:rsidP="00850B36">
            <w:pPr>
              <w:widowControl/>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3</w:t>
            </w:r>
            <w:r w:rsidR="000B493D" w:rsidRPr="00850B36">
              <w:rPr>
                <w:rFonts w:ascii="Times New Roman" w:eastAsia="Times New Roman" w:hAnsi="Times New Roman" w:cs="Times New Roman"/>
                <w:b/>
                <w:color w:val="auto"/>
              </w:rPr>
              <w:t>/</w:t>
            </w:r>
            <w:r w:rsidR="000B493D" w:rsidRPr="002E4B58">
              <w:rPr>
                <w:rFonts w:ascii="Times New Roman" w:eastAsia="Times New Roman" w:hAnsi="Times New Roman" w:cs="Times New Roman"/>
                <w:b/>
                <w:color w:val="auto"/>
              </w:rPr>
              <w:t>2</w:t>
            </w:r>
          </w:p>
        </w:tc>
        <w:tc>
          <w:tcPr>
            <w:tcW w:w="648" w:type="pct"/>
            <w:vMerge w:val="restart"/>
          </w:tcPr>
          <w:p w14:paraId="505BFC09" w14:textId="77777777" w:rsidR="000B493D" w:rsidRPr="00850B36" w:rsidRDefault="000B493D" w:rsidP="00850B36">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73E0CB2B" w14:textId="77777777" w:rsidR="000B493D" w:rsidRPr="00850B36" w:rsidRDefault="000B493D" w:rsidP="00850B36">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11DF3207" w14:textId="77777777" w:rsidR="000B493D" w:rsidRPr="00850B36" w:rsidRDefault="000B493D" w:rsidP="00850B36">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06, ОК 07,  ОК 09, </w:t>
            </w:r>
          </w:p>
          <w:p w14:paraId="5381BF76" w14:textId="3A8EDE55" w:rsidR="000B493D" w:rsidRPr="00850B36" w:rsidRDefault="000B493D" w:rsidP="00850B36">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ПК 1.1, ПК 2.2, ПК 3.2, ПК 4.3.</w:t>
            </w:r>
          </w:p>
        </w:tc>
      </w:tr>
      <w:tr w:rsidR="000B493D" w:rsidRPr="00850B36" w14:paraId="087EC044" w14:textId="77777777" w:rsidTr="00223F28">
        <w:trPr>
          <w:trHeight w:val="613"/>
        </w:trPr>
        <w:tc>
          <w:tcPr>
            <w:tcW w:w="793" w:type="pct"/>
            <w:vMerge/>
          </w:tcPr>
          <w:p w14:paraId="59798E9D"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27610975" w14:textId="2274D73A" w:rsidR="000B493D" w:rsidRPr="00850B36" w:rsidRDefault="000B493D" w:rsidP="00850B36">
            <w:pPr>
              <w:widowControl/>
              <w:suppressAutoHyphens w:val="0"/>
              <w:spacing w:line="276" w:lineRule="auto"/>
              <w:jc w:val="both"/>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 xml:space="preserve">1. </w:t>
            </w:r>
            <w:r w:rsidRPr="00850B36">
              <w:rPr>
                <w:rFonts w:ascii="Times New Roman" w:eastAsia="Times New Roman" w:hAnsi="Times New Roman" w:cs="Times New Roman"/>
                <w:color w:val="auto"/>
              </w:rPr>
              <w:t>Виды и формы воздействия на окружающую среду на разных исторических этапах. Последствия  различных видов деятельности. Отходы и их классы опасности. Понятие и классификации природных ресурсов.</w:t>
            </w:r>
          </w:p>
        </w:tc>
        <w:tc>
          <w:tcPr>
            <w:tcW w:w="596" w:type="pct"/>
          </w:tcPr>
          <w:p w14:paraId="50B4A0F9" w14:textId="41430FF0" w:rsidR="000B493D" w:rsidRPr="00850B36" w:rsidRDefault="006B4FE2" w:rsidP="00850B36">
            <w:pPr>
              <w:widowControl/>
              <w:spacing w:line="276" w:lineRule="auto"/>
              <w:jc w:val="center"/>
              <w:rPr>
                <w:rFonts w:ascii="Times New Roman" w:eastAsia="Times New Roman" w:hAnsi="Times New Roman" w:cs="Times New Roman"/>
                <w:bCs/>
                <w:color w:val="auto"/>
              </w:rPr>
            </w:pPr>
            <w:r>
              <w:rPr>
                <w:rFonts w:ascii="Times New Roman" w:eastAsia="Times New Roman" w:hAnsi="Times New Roman" w:cs="Times New Roman"/>
                <w:color w:val="auto"/>
              </w:rPr>
              <w:t>1</w:t>
            </w:r>
          </w:p>
        </w:tc>
        <w:tc>
          <w:tcPr>
            <w:tcW w:w="648" w:type="pct"/>
            <w:vMerge/>
          </w:tcPr>
          <w:p w14:paraId="3C9057A2"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r>
      <w:tr w:rsidR="000B493D" w:rsidRPr="00850B36" w14:paraId="03825672" w14:textId="77777777" w:rsidTr="00223F28">
        <w:trPr>
          <w:trHeight w:val="20"/>
        </w:trPr>
        <w:tc>
          <w:tcPr>
            <w:tcW w:w="793" w:type="pct"/>
            <w:vMerge/>
          </w:tcPr>
          <w:p w14:paraId="43AF3F39"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35195542" w14:textId="77777777" w:rsidR="000B493D" w:rsidRPr="00850B36" w:rsidRDefault="000B493D" w:rsidP="00850B36">
            <w:pPr>
              <w:widowControl/>
              <w:suppressAutoHyphens w:val="0"/>
              <w:spacing w:line="276" w:lineRule="auto"/>
              <w:jc w:val="both"/>
              <w:rPr>
                <w:rFonts w:ascii="Times New Roman" w:eastAsia="Times New Roman" w:hAnsi="Times New Roman" w:cs="Times New Roman"/>
                <w:b/>
                <w:color w:val="auto"/>
              </w:rPr>
            </w:pPr>
            <w:r w:rsidRPr="00850B36">
              <w:rPr>
                <w:rFonts w:ascii="Times New Roman" w:eastAsia="Times New Roman" w:hAnsi="Times New Roman" w:cs="Times New Roman"/>
                <w:b/>
                <w:bCs/>
                <w:color w:val="auto"/>
              </w:rPr>
              <w:t>В том числе практических и лабораторных занятий</w:t>
            </w:r>
          </w:p>
        </w:tc>
        <w:tc>
          <w:tcPr>
            <w:tcW w:w="596" w:type="pct"/>
          </w:tcPr>
          <w:p w14:paraId="27E89FDE" w14:textId="457384E9" w:rsidR="000B493D" w:rsidRPr="002E4B58" w:rsidRDefault="000B493D" w:rsidP="00850B36">
            <w:pPr>
              <w:widowControl/>
              <w:spacing w:line="276" w:lineRule="auto"/>
              <w:jc w:val="center"/>
              <w:rPr>
                <w:rFonts w:ascii="Times New Roman" w:eastAsia="Times New Roman" w:hAnsi="Times New Roman" w:cs="Times New Roman"/>
                <w:b/>
                <w:color w:val="auto"/>
              </w:rPr>
            </w:pPr>
            <w:r w:rsidRPr="002E4B58">
              <w:rPr>
                <w:rFonts w:ascii="Times New Roman" w:eastAsia="Times New Roman" w:hAnsi="Times New Roman" w:cs="Times New Roman"/>
                <w:b/>
                <w:color w:val="auto"/>
              </w:rPr>
              <w:t>2</w:t>
            </w:r>
          </w:p>
        </w:tc>
        <w:tc>
          <w:tcPr>
            <w:tcW w:w="648" w:type="pct"/>
            <w:vMerge/>
          </w:tcPr>
          <w:p w14:paraId="2249C7CA"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p>
        </w:tc>
      </w:tr>
      <w:tr w:rsidR="000B493D" w:rsidRPr="00850B36" w14:paraId="65632879" w14:textId="77777777" w:rsidTr="00223F28">
        <w:trPr>
          <w:trHeight w:val="20"/>
        </w:trPr>
        <w:tc>
          <w:tcPr>
            <w:tcW w:w="793" w:type="pct"/>
            <w:vMerge/>
          </w:tcPr>
          <w:p w14:paraId="3A3B0086"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048FD57F" w14:textId="3378AB46" w:rsidR="000B493D" w:rsidRPr="00850B36" w:rsidRDefault="000B493D" w:rsidP="004B0031">
            <w:pPr>
              <w:widowControl/>
              <w:suppressAutoHyphens w:val="0"/>
              <w:spacing w:line="276" w:lineRule="auto"/>
              <w:jc w:val="both"/>
              <w:rPr>
                <w:rFonts w:ascii="Times New Roman" w:eastAsia="Times New Roman" w:hAnsi="Times New Roman" w:cs="Times New Roman"/>
                <w:color w:val="FF0000"/>
              </w:rPr>
            </w:pPr>
            <w:r w:rsidRPr="004B0031">
              <w:rPr>
                <w:rFonts w:ascii="Times New Roman" w:eastAsia="Times New Roman" w:hAnsi="Times New Roman" w:cs="Times New Roman"/>
                <w:bCs/>
                <w:color w:val="auto"/>
              </w:rPr>
              <w:t xml:space="preserve">Практическое занятие </w:t>
            </w:r>
            <w:r w:rsidRPr="004B0031">
              <w:rPr>
                <w:rFonts w:ascii="Times New Roman" w:eastAsia="Courier New" w:hAnsi="Times New Roman" w:cs="Times New Roman"/>
                <w:color w:val="auto"/>
                <w:spacing w:val="3"/>
                <w:lang w:bidi="ru-RU"/>
              </w:rPr>
              <w:t>№</w:t>
            </w:r>
            <w:r w:rsidRPr="004B0031">
              <w:rPr>
                <w:rFonts w:ascii="Times New Roman" w:eastAsia="Times New Roman" w:hAnsi="Times New Roman" w:cs="Times New Roman"/>
                <w:bCs/>
                <w:color w:val="auto"/>
              </w:rPr>
              <w:t xml:space="preserve"> 1. Изучение</w:t>
            </w:r>
            <w:r w:rsidRPr="00850B36">
              <w:rPr>
                <w:rFonts w:ascii="Times New Roman" w:eastAsia="Times New Roman" w:hAnsi="Times New Roman" w:cs="Times New Roman"/>
                <w:bCs/>
                <w:color w:val="FF0000"/>
              </w:rPr>
              <w:t xml:space="preserve"> </w:t>
            </w:r>
            <w:r w:rsidRPr="00850B36">
              <w:rPr>
                <w:rFonts w:ascii="Times New Roman" w:eastAsia="Times New Roman" w:hAnsi="Times New Roman" w:cs="Times New Roman"/>
                <w:bCs/>
                <w:color w:val="auto"/>
              </w:rPr>
              <w:t>ФЗ «Об охране окружающей среды»</w:t>
            </w:r>
          </w:p>
        </w:tc>
        <w:tc>
          <w:tcPr>
            <w:tcW w:w="596" w:type="pct"/>
          </w:tcPr>
          <w:p w14:paraId="1CFE2130" w14:textId="77777777" w:rsidR="000B493D" w:rsidRPr="00850B36" w:rsidRDefault="000B493D" w:rsidP="00850B36">
            <w:pPr>
              <w:widowControl/>
              <w:spacing w:line="276" w:lineRule="auto"/>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2</w:t>
            </w:r>
          </w:p>
        </w:tc>
        <w:tc>
          <w:tcPr>
            <w:tcW w:w="648" w:type="pct"/>
            <w:vMerge/>
          </w:tcPr>
          <w:p w14:paraId="5C4BDCD1"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p>
        </w:tc>
      </w:tr>
      <w:tr w:rsidR="000B493D" w:rsidRPr="00850B36" w14:paraId="5FF19E98" w14:textId="77777777" w:rsidTr="00223F28">
        <w:trPr>
          <w:trHeight w:val="20"/>
        </w:trPr>
        <w:tc>
          <w:tcPr>
            <w:tcW w:w="793" w:type="pct"/>
            <w:vMerge/>
          </w:tcPr>
          <w:p w14:paraId="55B6FCD4"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680E3E55" w14:textId="51FAE699" w:rsidR="000B493D" w:rsidRPr="002E4B58"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tc>
        <w:tc>
          <w:tcPr>
            <w:tcW w:w="596" w:type="pct"/>
          </w:tcPr>
          <w:p w14:paraId="057A439C" w14:textId="077D4E24" w:rsidR="000B493D" w:rsidRPr="00850B36" w:rsidRDefault="000B493D" w:rsidP="00850B36">
            <w:pPr>
              <w:widowControl/>
              <w:spacing w:line="276"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648" w:type="pct"/>
            <w:vMerge/>
          </w:tcPr>
          <w:p w14:paraId="3E806D65"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p>
        </w:tc>
      </w:tr>
      <w:tr w:rsidR="000B493D" w:rsidRPr="00850B36" w14:paraId="105FF54B" w14:textId="77777777" w:rsidTr="00223F28">
        <w:trPr>
          <w:trHeight w:val="20"/>
        </w:trPr>
        <w:tc>
          <w:tcPr>
            <w:tcW w:w="793" w:type="pct"/>
            <w:vMerge w:val="restart"/>
          </w:tcPr>
          <w:p w14:paraId="535E246E" w14:textId="79E3F042"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Тема 2.</w:t>
            </w:r>
          </w:p>
          <w:p w14:paraId="5DA8696D" w14:textId="31D5F578" w:rsidR="000B493D" w:rsidRPr="00850B36" w:rsidRDefault="000B493D" w:rsidP="00850B36">
            <w:pPr>
              <w:widowControl/>
              <w:suppressAutoHyphens w:val="0"/>
              <w:spacing w:line="276" w:lineRule="auto"/>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Использование и охрана атмосферного воздуха</w:t>
            </w:r>
          </w:p>
        </w:tc>
        <w:tc>
          <w:tcPr>
            <w:tcW w:w="2963" w:type="pct"/>
          </w:tcPr>
          <w:p w14:paraId="20E14FCB"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 xml:space="preserve">Содержание учебного материала </w:t>
            </w:r>
          </w:p>
        </w:tc>
        <w:tc>
          <w:tcPr>
            <w:tcW w:w="596" w:type="pct"/>
          </w:tcPr>
          <w:p w14:paraId="7EBEE660" w14:textId="7F4AB8B2" w:rsidR="000B493D" w:rsidRPr="00850B36" w:rsidRDefault="006B4FE2" w:rsidP="00850B36">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4</w:t>
            </w:r>
            <w:r w:rsidR="000B493D" w:rsidRPr="00850B36">
              <w:rPr>
                <w:rFonts w:ascii="Times New Roman" w:eastAsia="Times New Roman" w:hAnsi="Times New Roman" w:cs="Times New Roman"/>
                <w:b/>
                <w:color w:val="auto"/>
              </w:rPr>
              <w:t>/2</w:t>
            </w:r>
          </w:p>
        </w:tc>
        <w:tc>
          <w:tcPr>
            <w:tcW w:w="648" w:type="pct"/>
            <w:vMerge w:val="restart"/>
          </w:tcPr>
          <w:p w14:paraId="07924C0B"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127C0330"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3A92FCF7"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06, ОК 07,  ОК 09, </w:t>
            </w:r>
          </w:p>
          <w:p w14:paraId="7C98E396" w14:textId="33FF4FDF" w:rsidR="000B493D" w:rsidRPr="00850B36" w:rsidRDefault="0014734A" w:rsidP="0014734A">
            <w:pPr>
              <w:widowControl/>
              <w:suppressAutoHyphens w:val="0"/>
              <w:spacing w:line="276" w:lineRule="auto"/>
              <w:jc w:val="center"/>
              <w:rPr>
                <w:rFonts w:ascii="Times New Roman" w:eastAsia="Times New Roman" w:hAnsi="Times New Roman" w:cs="Times New Roman"/>
                <w:b/>
                <w:color w:val="auto"/>
              </w:rPr>
            </w:pPr>
            <w:r w:rsidRPr="00850B36">
              <w:rPr>
                <w:rFonts w:ascii="Times New Roman" w:eastAsia="Times New Roman" w:hAnsi="Times New Roman" w:cs="Times New Roman"/>
                <w:color w:val="auto"/>
              </w:rPr>
              <w:t>ПК 1.1, ПК 2.2, ПК 3.2, ПК 4.3.</w:t>
            </w:r>
          </w:p>
        </w:tc>
      </w:tr>
      <w:tr w:rsidR="006B4FE2" w:rsidRPr="00850B36" w14:paraId="0E76DD24" w14:textId="77777777" w:rsidTr="00223F28">
        <w:trPr>
          <w:trHeight w:val="20"/>
        </w:trPr>
        <w:tc>
          <w:tcPr>
            <w:tcW w:w="793" w:type="pct"/>
            <w:vMerge/>
          </w:tcPr>
          <w:p w14:paraId="4C520534" w14:textId="7777777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019E7642" w14:textId="6B79AE1F" w:rsidR="006B4FE2" w:rsidRPr="00850B36" w:rsidRDefault="006B4FE2" w:rsidP="002E4B58">
            <w:pPr>
              <w:widowControl/>
              <w:suppressAutoHyphens w:val="0"/>
              <w:spacing w:line="276" w:lineRule="auto"/>
              <w:jc w:val="both"/>
              <w:rPr>
                <w:rFonts w:ascii="Times New Roman" w:eastAsia="Times New Roman" w:hAnsi="Times New Roman" w:cs="Times New Roman"/>
                <w:b/>
                <w:bCs/>
                <w:color w:val="auto"/>
              </w:rPr>
            </w:pPr>
            <w:r w:rsidRPr="00850B36">
              <w:rPr>
                <w:rFonts w:ascii="Times New Roman" w:eastAsia="Times New Roman" w:hAnsi="Times New Roman" w:cs="Times New Roman"/>
                <w:bCs/>
                <w:color w:val="auto"/>
              </w:rPr>
              <w:t>1</w:t>
            </w:r>
            <w:r w:rsidRPr="00850B36">
              <w:rPr>
                <w:rFonts w:ascii="Times New Roman" w:eastAsia="Times New Roman" w:hAnsi="Times New Roman" w:cs="Times New Roman"/>
                <w:b/>
                <w:bCs/>
                <w:color w:val="auto"/>
              </w:rPr>
              <w:t xml:space="preserve">. </w:t>
            </w:r>
            <w:r w:rsidRPr="00850B36">
              <w:rPr>
                <w:rFonts w:ascii="Times New Roman" w:eastAsia="Times New Roman" w:hAnsi="Times New Roman" w:cs="Times New Roman"/>
                <w:bCs/>
                <w:color w:val="auto"/>
              </w:rPr>
              <w:t xml:space="preserve"> </w:t>
            </w:r>
            <w:r w:rsidRPr="00850B36">
              <w:rPr>
                <w:rFonts w:ascii="Times New Roman" w:eastAsia="Times New Roman" w:hAnsi="Times New Roman" w:cs="Times New Roman"/>
                <w:color w:val="auto"/>
              </w:rPr>
              <w:t>Характеристика и загрязнение атмосферы: Газовый состав атмосферы и ее строение. Виды воздействия человеческой деятельности и изменение состава атмосферы в результате воздействия. Показатели качества.</w:t>
            </w:r>
          </w:p>
        </w:tc>
        <w:tc>
          <w:tcPr>
            <w:tcW w:w="596" w:type="pct"/>
            <w:vMerge w:val="restart"/>
          </w:tcPr>
          <w:p w14:paraId="372B77B3" w14:textId="77777777" w:rsidR="006B4FE2" w:rsidRPr="00850B36" w:rsidRDefault="006B4FE2"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2</w:t>
            </w:r>
          </w:p>
        </w:tc>
        <w:tc>
          <w:tcPr>
            <w:tcW w:w="648" w:type="pct"/>
            <w:vMerge/>
          </w:tcPr>
          <w:p w14:paraId="199BF0F0"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6B4FE2" w:rsidRPr="00850B36" w14:paraId="2A6D1873" w14:textId="77777777" w:rsidTr="00223F28">
        <w:trPr>
          <w:trHeight w:val="20"/>
        </w:trPr>
        <w:tc>
          <w:tcPr>
            <w:tcW w:w="793" w:type="pct"/>
            <w:vMerge/>
          </w:tcPr>
          <w:p w14:paraId="010E592B" w14:textId="7777777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1E7F64BF" w14:textId="3139306F" w:rsidR="006B4FE2" w:rsidRPr="00850B36" w:rsidRDefault="006B4FE2" w:rsidP="002E4B58">
            <w:pPr>
              <w:widowControl/>
              <w:suppressAutoHyphens w:val="0"/>
              <w:spacing w:line="276" w:lineRule="auto"/>
              <w:jc w:val="both"/>
              <w:rPr>
                <w:rFonts w:ascii="Times New Roman" w:eastAsia="Times New Roman" w:hAnsi="Times New Roman" w:cs="Times New Roman"/>
                <w:b/>
                <w:bCs/>
                <w:color w:val="auto"/>
              </w:rPr>
            </w:pPr>
            <w:r w:rsidRPr="00850B36">
              <w:rPr>
                <w:rFonts w:ascii="Times New Roman" w:eastAsia="Times New Roman" w:hAnsi="Times New Roman" w:cs="Times New Roman"/>
                <w:bCs/>
                <w:color w:val="auto"/>
              </w:rPr>
              <w:t xml:space="preserve">2. </w:t>
            </w:r>
            <w:r w:rsidRPr="00850B36">
              <w:rPr>
                <w:rFonts w:ascii="Times New Roman" w:eastAsia="Times New Roman" w:hAnsi="Times New Roman" w:cs="Times New Roman"/>
                <w:color w:val="auto"/>
              </w:rPr>
              <w:t>Меры по предотвращению загрязнения атмосферы и охрана атмосферного воздуха: Правовые основы охраны атмосферного воздуха. Нормативы допустимого воздействия. Способы очистки отходящих газов и методы слежения за соблюдением качества атмосферного воздуха.</w:t>
            </w:r>
          </w:p>
        </w:tc>
        <w:tc>
          <w:tcPr>
            <w:tcW w:w="596" w:type="pct"/>
            <w:vMerge/>
          </w:tcPr>
          <w:p w14:paraId="1848A79E" w14:textId="5907D17E" w:rsidR="006B4FE2" w:rsidRPr="00850B36" w:rsidRDefault="006B4FE2" w:rsidP="00850B36">
            <w:pPr>
              <w:widowControl/>
              <w:suppressAutoHyphens w:val="0"/>
              <w:spacing w:line="276" w:lineRule="auto"/>
              <w:jc w:val="center"/>
              <w:rPr>
                <w:rFonts w:ascii="Times New Roman" w:eastAsia="Times New Roman" w:hAnsi="Times New Roman" w:cs="Times New Roman"/>
                <w:bCs/>
                <w:color w:val="auto"/>
              </w:rPr>
            </w:pPr>
          </w:p>
        </w:tc>
        <w:tc>
          <w:tcPr>
            <w:tcW w:w="648" w:type="pct"/>
            <w:vMerge/>
          </w:tcPr>
          <w:p w14:paraId="3653082B"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55C27529" w14:textId="77777777" w:rsidTr="00223F28">
        <w:trPr>
          <w:trHeight w:val="20"/>
        </w:trPr>
        <w:tc>
          <w:tcPr>
            <w:tcW w:w="793" w:type="pct"/>
            <w:vMerge/>
          </w:tcPr>
          <w:p w14:paraId="364FC633"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2D7364E0"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bCs/>
                <w:color w:val="auto"/>
              </w:rPr>
              <w:t>В том числе практических и лабораторных занятий</w:t>
            </w:r>
          </w:p>
        </w:tc>
        <w:tc>
          <w:tcPr>
            <w:tcW w:w="596" w:type="pct"/>
          </w:tcPr>
          <w:p w14:paraId="3EF1B0C1" w14:textId="0A799D34" w:rsidR="000B493D" w:rsidRPr="00850B36" w:rsidRDefault="000B493D" w:rsidP="00850B36">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2</w:t>
            </w:r>
          </w:p>
        </w:tc>
        <w:tc>
          <w:tcPr>
            <w:tcW w:w="648" w:type="pct"/>
            <w:vMerge/>
          </w:tcPr>
          <w:p w14:paraId="5916AB9C"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717857A0" w14:textId="77777777" w:rsidTr="002E4B58">
        <w:trPr>
          <w:trHeight w:val="189"/>
        </w:trPr>
        <w:tc>
          <w:tcPr>
            <w:tcW w:w="793" w:type="pct"/>
            <w:vMerge/>
          </w:tcPr>
          <w:p w14:paraId="2015788B"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72BE2D62" w14:textId="3CB25293" w:rsidR="000B493D" w:rsidRPr="00850B36" w:rsidRDefault="000B493D" w:rsidP="004B0031">
            <w:pPr>
              <w:widowControl/>
              <w:suppressAutoHyphens w:val="0"/>
              <w:spacing w:line="276" w:lineRule="auto"/>
              <w:rPr>
                <w:rFonts w:ascii="Times New Roman" w:eastAsia="Times New Roman" w:hAnsi="Times New Roman" w:cs="Times New Roman"/>
                <w:color w:val="FF0000"/>
              </w:rPr>
            </w:pPr>
            <w:r w:rsidRPr="004B0031">
              <w:rPr>
                <w:rFonts w:ascii="Times New Roman" w:eastAsia="Times New Roman" w:hAnsi="Times New Roman" w:cs="Times New Roman"/>
                <w:color w:val="auto"/>
              </w:rPr>
              <w:t xml:space="preserve">Практическое занятие </w:t>
            </w:r>
            <w:r w:rsidRPr="002E4B58">
              <w:rPr>
                <w:rFonts w:ascii="Times New Roman" w:eastAsia="Courier New" w:hAnsi="Times New Roman" w:cs="Times New Roman"/>
                <w:color w:val="auto"/>
                <w:spacing w:val="3"/>
                <w:lang w:bidi="ru-RU"/>
              </w:rPr>
              <w:t xml:space="preserve">№ </w:t>
            </w:r>
            <w:r w:rsidRPr="002E4B58">
              <w:rPr>
                <w:rFonts w:ascii="Times New Roman" w:eastAsia="Times New Roman" w:hAnsi="Times New Roman" w:cs="Times New Roman"/>
                <w:color w:val="auto"/>
              </w:rPr>
              <w:t>2.</w:t>
            </w:r>
            <w:r w:rsidRPr="004B0031">
              <w:rPr>
                <w:rFonts w:ascii="Times New Roman" w:eastAsia="Times New Roman" w:hAnsi="Times New Roman" w:cs="Times New Roman"/>
                <w:color w:val="auto"/>
              </w:rPr>
              <w:t xml:space="preserve"> Изучение</w:t>
            </w:r>
            <w:r w:rsidRPr="00850B36">
              <w:rPr>
                <w:rFonts w:ascii="Times New Roman" w:eastAsia="Times New Roman" w:hAnsi="Times New Roman" w:cs="Times New Roman"/>
                <w:color w:val="FF0000"/>
              </w:rPr>
              <w:t xml:space="preserve"> </w:t>
            </w:r>
            <w:r w:rsidRPr="00850B36">
              <w:rPr>
                <w:rFonts w:ascii="Times New Roman" w:eastAsia="Times New Roman" w:hAnsi="Times New Roman" w:cs="Times New Roman"/>
                <w:bCs/>
                <w:color w:val="auto"/>
              </w:rPr>
              <w:t>ФЗ «Об охране атмосферного воздуха»</w:t>
            </w:r>
          </w:p>
        </w:tc>
        <w:tc>
          <w:tcPr>
            <w:tcW w:w="596" w:type="pct"/>
          </w:tcPr>
          <w:p w14:paraId="04DFEDFC" w14:textId="77777777" w:rsidR="000B493D" w:rsidRPr="00850B36" w:rsidRDefault="000B493D"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2</w:t>
            </w:r>
          </w:p>
        </w:tc>
        <w:tc>
          <w:tcPr>
            <w:tcW w:w="648" w:type="pct"/>
            <w:vMerge/>
          </w:tcPr>
          <w:p w14:paraId="1DB986E2"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25F57596" w14:textId="77777777" w:rsidTr="002E4B58">
        <w:trPr>
          <w:trHeight w:val="151"/>
        </w:trPr>
        <w:tc>
          <w:tcPr>
            <w:tcW w:w="793" w:type="pct"/>
            <w:vMerge/>
          </w:tcPr>
          <w:p w14:paraId="47C62698"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17C37188" w14:textId="216D5619" w:rsidR="000B493D" w:rsidRPr="002E4B58"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tc>
        <w:tc>
          <w:tcPr>
            <w:tcW w:w="596" w:type="pct"/>
          </w:tcPr>
          <w:p w14:paraId="3FE73FDB" w14:textId="5A4F45AF" w:rsidR="000B493D" w:rsidRPr="00850B36" w:rsidRDefault="000B493D"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w:t>
            </w:r>
          </w:p>
        </w:tc>
        <w:tc>
          <w:tcPr>
            <w:tcW w:w="648" w:type="pct"/>
            <w:vMerge/>
          </w:tcPr>
          <w:p w14:paraId="2589790C"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1FEB0EF3" w14:textId="77777777" w:rsidTr="00223F28">
        <w:trPr>
          <w:trHeight w:val="20"/>
        </w:trPr>
        <w:tc>
          <w:tcPr>
            <w:tcW w:w="793" w:type="pct"/>
            <w:vMerge w:val="restart"/>
          </w:tcPr>
          <w:p w14:paraId="56D8FB30" w14:textId="4946413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Тема 3.</w:t>
            </w:r>
          </w:p>
          <w:p w14:paraId="5D294AFC" w14:textId="7254DA43" w:rsidR="000B493D" w:rsidRPr="00850B36" w:rsidRDefault="000B493D" w:rsidP="00850B36">
            <w:pPr>
              <w:widowControl/>
              <w:suppressAutoHyphens w:val="0"/>
              <w:spacing w:line="276" w:lineRule="auto"/>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Использование и охрана водных ресурсов</w:t>
            </w:r>
          </w:p>
        </w:tc>
        <w:tc>
          <w:tcPr>
            <w:tcW w:w="2963" w:type="pct"/>
          </w:tcPr>
          <w:p w14:paraId="142E8AA1"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Содержание учебного материала</w:t>
            </w:r>
          </w:p>
        </w:tc>
        <w:tc>
          <w:tcPr>
            <w:tcW w:w="596" w:type="pct"/>
          </w:tcPr>
          <w:p w14:paraId="5888F73D" w14:textId="3CF3093B" w:rsidR="000B493D" w:rsidRPr="00850B36" w:rsidRDefault="006B4FE2"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4</w:t>
            </w:r>
            <w:r w:rsidR="000B493D" w:rsidRPr="00850B36">
              <w:rPr>
                <w:rFonts w:ascii="Times New Roman" w:eastAsia="Times New Roman" w:hAnsi="Times New Roman" w:cs="Times New Roman"/>
                <w:b/>
                <w:bCs/>
                <w:color w:val="auto"/>
              </w:rPr>
              <w:t>/2</w:t>
            </w:r>
          </w:p>
        </w:tc>
        <w:tc>
          <w:tcPr>
            <w:tcW w:w="648" w:type="pct"/>
            <w:vMerge w:val="restart"/>
          </w:tcPr>
          <w:p w14:paraId="54BAE5E7"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2112AD54"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64904442"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06, ОК 07,  ОК 09, </w:t>
            </w:r>
          </w:p>
          <w:p w14:paraId="1981B435" w14:textId="0D978287" w:rsidR="000B493D" w:rsidRPr="00850B36" w:rsidRDefault="0014734A" w:rsidP="0014734A">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color w:val="auto"/>
              </w:rPr>
              <w:t>ПК 1.1, ПК 2.2, ПК 3.2, ПК 4.3.</w:t>
            </w:r>
          </w:p>
        </w:tc>
      </w:tr>
      <w:tr w:rsidR="006B4FE2" w:rsidRPr="00850B36" w14:paraId="679E0F5C" w14:textId="77777777" w:rsidTr="00223F28">
        <w:trPr>
          <w:trHeight w:val="411"/>
        </w:trPr>
        <w:tc>
          <w:tcPr>
            <w:tcW w:w="793" w:type="pct"/>
            <w:vMerge/>
          </w:tcPr>
          <w:p w14:paraId="17A954E0" w14:textId="7777777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5629CB9F" w14:textId="0DFB9818" w:rsidR="006B4FE2" w:rsidRPr="00850B36" w:rsidRDefault="006B4FE2" w:rsidP="002E4B58">
            <w:pPr>
              <w:widowControl/>
              <w:tabs>
                <w:tab w:val="left" w:pos="118"/>
              </w:tabs>
              <w:suppressAutoHyphens w:val="0"/>
              <w:spacing w:line="276" w:lineRule="auto"/>
              <w:jc w:val="both"/>
              <w:rPr>
                <w:rFonts w:ascii="Times New Roman" w:eastAsia="Times New Roman" w:hAnsi="Times New Roman" w:cs="Times New Roman"/>
                <w:color w:val="auto"/>
              </w:rPr>
            </w:pPr>
            <w:r w:rsidRPr="00850B36">
              <w:rPr>
                <w:rFonts w:ascii="Times New Roman" w:eastAsia="Times New Roman" w:hAnsi="Times New Roman" w:cs="Times New Roman"/>
                <w:color w:val="auto"/>
              </w:rPr>
              <w:t>1. Характеристика водной среды, водных ресурсов. Загрязнение гидросферы</w:t>
            </w:r>
            <w:r w:rsidRPr="00850B36">
              <w:rPr>
                <w:rFonts w:ascii="Times New Roman" w:eastAsia="Times New Roman" w:hAnsi="Times New Roman" w:cs="Times New Roman"/>
                <w:bCs/>
                <w:color w:val="auto"/>
              </w:rPr>
              <w:t xml:space="preserve">: </w:t>
            </w:r>
            <w:r w:rsidRPr="00850B36">
              <w:rPr>
                <w:rFonts w:ascii="Times New Roman" w:eastAsia="Times New Roman" w:hAnsi="Times New Roman" w:cs="Times New Roman"/>
                <w:color w:val="auto"/>
              </w:rPr>
              <w:t>Вода, ее распространение и запасы. Круговорот. Водопользование и его последствия. Показатели качества.</w:t>
            </w:r>
          </w:p>
        </w:tc>
        <w:tc>
          <w:tcPr>
            <w:tcW w:w="596" w:type="pct"/>
            <w:vMerge w:val="restart"/>
          </w:tcPr>
          <w:p w14:paraId="1C758016" w14:textId="77777777" w:rsidR="006B4FE2" w:rsidRPr="00850B36" w:rsidRDefault="006B4FE2"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2</w:t>
            </w:r>
          </w:p>
        </w:tc>
        <w:tc>
          <w:tcPr>
            <w:tcW w:w="648" w:type="pct"/>
            <w:vMerge/>
          </w:tcPr>
          <w:p w14:paraId="62BF7FFE"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6B4FE2" w:rsidRPr="00850B36" w14:paraId="2F5BC412" w14:textId="77777777" w:rsidTr="00DD5642">
        <w:trPr>
          <w:trHeight w:val="281"/>
        </w:trPr>
        <w:tc>
          <w:tcPr>
            <w:tcW w:w="793" w:type="pct"/>
            <w:vMerge/>
          </w:tcPr>
          <w:p w14:paraId="28D5E740" w14:textId="7777777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311551C0" w14:textId="28795166" w:rsidR="006B4FE2" w:rsidRPr="00850B36" w:rsidRDefault="006B4FE2" w:rsidP="002E4B58">
            <w:pPr>
              <w:widowControl/>
              <w:tabs>
                <w:tab w:val="left" w:pos="118"/>
              </w:tabs>
              <w:suppressAutoHyphens w:val="0"/>
              <w:spacing w:line="276" w:lineRule="auto"/>
              <w:jc w:val="both"/>
              <w:rPr>
                <w:rFonts w:ascii="Times New Roman" w:eastAsia="Times New Roman" w:hAnsi="Times New Roman" w:cs="Times New Roman"/>
                <w:color w:val="auto"/>
              </w:rPr>
            </w:pPr>
            <w:r w:rsidRPr="00850B36">
              <w:rPr>
                <w:rFonts w:ascii="Times New Roman" w:eastAsia="Times New Roman" w:hAnsi="Times New Roman" w:cs="Times New Roman"/>
                <w:bCs/>
                <w:color w:val="auto"/>
              </w:rPr>
              <w:t xml:space="preserve">2. </w:t>
            </w:r>
            <w:r w:rsidRPr="00850B36">
              <w:rPr>
                <w:rFonts w:ascii="Times New Roman" w:eastAsia="Times New Roman" w:hAnsi="Times New Roman" w:cs="Times New Roman"/>
                <w:color w:val="auto"/>
              </w:rPr>
              <w:t>Меры по предотвращению загрязнения гидросферы и охрана водных ресурсов: Правовые основы водопользования и охраны водных ресурсов. Нормативы допустимого воздействия. Способы очистки и методы слежения за соблюдением качества воды.</w:t>
            </w:r>
          </w:p>
        </w:tc>
        <w:tc>
          <w:tcPr>
            <w:tcW w:w="596" w:type="pct"/>
            <w:vMerge/>
          </w:tcPr>
          <w:p w14:paraId="19EE01E0" w14:textId="1BFCB760" w:rsidR="006B4FE2" w:rsidRPr="00850B36" w:rsidRDefault="006B4FE2" w:rsidP="00850B36">
            <w:pPr>
              <w:widowControl/>
              <w:suppressAutoHyphens w:val="0"/>
              <w:spacing w:line="276" w:lineRule="auto"/>
              <w:jc w:val="center"/>
              <w:rPr>
                <w:rFonts w:ascii="Times New Roman" w:eastAsia="Times New Roman" w:hAnsi="Times New Roman" w:cs="Times New Roman"/>
                <w:bCs/>
                <w:color w:val="auto"/>
              </w:rPr>
            </w:pPr>
          </w:p>
        </w:tc>
        <w:tc>
          <w:tcPr>
            <w:tcW w:w="648" w:type="pct"/>
            <w:vMerge/>
          </w:tcPr>
          <w:p w14:paraId="5ACAC105"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1F013C0C" w14:textId="77777777" w:rsidTr="00223F28">
        <w:trPr>
          <w:trHeight w:val="280"/>
        </w:trPr>
        <w:tc>
          <w:tcPr>
            <w:tcW w:w="793" w:type="pct"/>
            <w:vMerge/>
          </w:tcPr>
          <w:p w14:paraId="35C01F54"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267EAA5D"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В том числе практических и лабораторных занятий</w:t>
            </w:r>
          </w:p>
        </w:tc>
        <w:tc>
          <w:tcPr>
            <w:tcW w:w="596" w:type="pct"/>
          </w:tcPr>
          <w:p w14:paraId="645A8B3F" w14:textId="77777777" w:rsidR="000B493D" w:rsidRPr="00850B36" w:rsidRDefault="000B493D" w:rsidP="00850B36">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2</w:t>
            </w:r>
          </w:p>
        </w:tc>
        <w:tc>
          <w:tcPr>
            <w:tcW w:w="648" w:type="pct"/>
            <w:vMerge/>
          </w:tcPr>
          <w:p w14:paraId="009CEB73"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3967B801" w14:textId="77777777" w:rsidTr="002E4B58">
        <w:trPr>
          <w:trHeight w:val="76"/>
        </w:trPr>
        <w:tc>
          <w:tcPr>
            <w:tcW w:w="793" w:type="pct"/>
            <w:vMerge/>
          </w:tcPr>
          <w:p w14:paraId="0D6964B7"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1F4982FB" w14:textId="1FE54482" w:rsidR="000B493D" w:rsidRPr="004B0031" w:rsidRDefault="000B493D" w:rsidP="004B0031">
            <w:pPr>
              <w:widowControl/>
              <w:suppressAutoHyphens w:val="0"/>
              <w:spacing w:line="276" w:lineRule="auto"/>
              <w:rPr>
                <w:rFonts w:ascii="Times New Roman" w:eastAsia="Times New Roman" w:hAnsi="Times New Roman" w:cs="Times New Roman"/>
                <w:color w:val="auto"/>
              </w:rPr>
            </w:pPr>
            <w:r w:rsidRPr="004B0031">
              <w:rPr>
                <w:rFonts w:ascii="Times New Roman" w:eastAsia="Times New Roman" w:hAnsi="Times New Roman" w:cs="Times New Roman"/>
                <w:color w:val="auto"/>
              </w:rPr>
              <w:t xml:space="preserve">Практическое занятие </w:t>
            </w:r>
            <w:r w:rsidRPr="004B0031">
              <w:rPr>
                <w:rFonts w:ascii="Times New Roman" w:eastAsia="Courier New" w:hAnsi="Times New Roman" w:cs="Times New Roman"/>
                <w:color w:val="auto"/>
                <w:spacing w:val="3"/>
                <w:lang w:bidi="ru-RU"/>
              </w:rPr>
              <w:t xml:space="preserve">№ </w:t>
            </w:r>
            <w:r>
              <w:rPr>
                <w:rFonts w:ascii="Times New Roman" w:eastAsia="Times New Roman" w:hAnsi="Times New Roman" w:cs="Times New Roman"/>
                <w:color w:val="auto"/>
              </w:rPr>
              <w:t>3</w:t>
            </w:r>
            <w:r w:rsidRPr="004B0031">
              <w:rPr>
                <w:rFonts w:ascii="Times New Roman" w:eastAsia="Times New Roman" w:hAnsi="Times New Roman" w:cs="Times New Roman"/>
                <w:color w:val="auto"/>
              </w:rPr>
              <w:t>. Изучение</w:t>
            </w:r>
            <w:r w:rsidRPr="004B0031">
              <w:rPr>
                <w:rFonts w:ascii="Times New Roman" w:eastAsia="Times New Roman" w:hAnsi="Times New Roman" w:cs="Times New Roman"/>
                <w:bCs/>
                <w:color w:val="auto"/>
              </w:rPr>
              <w:t xml:space="preserve"> Водного кодекса РФ</w:t>
            </w:r>
          </w:p>
        </w:tc>
        <w:tc>
          <w:tcPr>
            <w:tcW w:w="596" w:type="pct"/>
          </w:tcPr>
          <w:p w14:paraId="6232A5BF" w14:textId="77777777" w:rsidR="000B493D" w:rsidRPr="00850B36" w:rsidRDefault="000B493D"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2</w:t>
            </w:r>
          </w:p>
        </w:tc>
        <w:tc>
          <w:tcPr>
            <w:tcW w:w="648" w:type="pct"/>
            <w:vMerge/>
          </w:tcPr>
          <w:p w14:paraId="4C0D6851"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00CF4286" w14:textId="77777777" w:rsidTr="00223F28">
        <w:trPr>
          <w:trHeight w:val="283"/>
        </w:trPr>
        <w:tc>
          <w:tcPr>
            <w:tcW w:w="793" w:type="pct"/>
            <w:vMerge/>
          </w:tcPr>
          <w:p w14:paraId="5B0ACA44"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47FE6C9E" w14:textId="57C5E269" w:rsidR="000B493D" w:rsidRPr="004B0031"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tc>
        <w:tc>
          <w:tcPr>
            <w:tcW w:w="596" w:type="pct"/>
          </w:tcPr>
          <w:p w14:paraId="0699C20B" w14:textId="2C7331EE" w:rsidR="000B493D" w:rsidRPr="00850B36" w:rsidRDefault="000B493D"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w:t>
            </w:r>
          </w:p>
        </w:tc>
        <w:tc>
          <w:tcPr>
            <w:tcW w:w="648" w:type="pct"/>
            <w:vMerge/>
          </w:tcPr>
          <w:p w14:paraId="53B5CEE6"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000A6837" w14:textId="77777777" w:rsidTr="00223F28">
        <w:trPr>
          <w:trHeight w:val="113"/>
        </w:trPr>
        <w:tc>
          <w:tcPr>
            <w:tcW w:w="793" w:type="pct"/>
            <w:vMerge w:val="restart"/>
          </w:tcPr>
          <w:p w14:paraId="2A37B08D" w14:textId="31893593"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Тема 4.</w:t>
            </w:r>
          </w:p>
          <w:p w14:paraId="357CC899" w14:textId="343523F9" w:rsidR="000B493D" w:rsidRPr="00850B36" w:rsidRDefault="000B493D" w:rsidP="00850B36">
            <w:pPr>
              <w:widowControl/>
              <w:suppressAutoHyphens w:val="0"/>
              <w:spacing w:line="276" w:lineRule="auto"/>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Использование и охрана недр</w:t>
            </w:r>
          </w:p>
        </w:tc>
        <w:tc>
          <w:tcPr>
            <w:tcW w:w="2963" w:type="pct"/>
          </w:tcPr>
          <w:p w14:paraId="0F285D7B"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Содержание учебного материала</w:t>
            </w:r>
          </w:p>
        </w:tc>
        <w:tc>
          <w:tcPr>
            <w:tcW w:w="596" w:type="pct"/>
          </w:tcPr>
          <w:p w14:paraId="1A96E2D8" w14:textId="27C74359" w:rsidR="000B493D" w:rsidRPr="00850B36" w:rsidRDefault="006B4FE2"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6</w:t>
            </w:r>
            <w:r w:rsidR="000B493D">
              <w:rPr>
                <w:rFonts w:ascii="Times New Roman" w:eastAsia="Times New Roman" w:hAnsi="Times New Roman" w:cs="Times New Roman"/>
                <w:b/>
                <w:bCs/>
                <w:color w:val="auto"/>
              </w:rPr>
              <w:t>/</w:t>
            </w:r>
            <w:r w:rsidR="000B493D" w:rsidRPr="000B493D">
              <w:rPr>
                <w:rFonts w:ascii="Times New Roman" w:eastAsia="Times New Roman" w:hAnsi="Times New Roman" w:cs="Times New Roman"/>
                <w:b/>
                <w:bCs/>
                <w:color w:val="auto"/>
              </w:rPr>
              <w:t>2</w:t>
            </w:r>
          </w:p>
        </w:tc>
        <w:tc>
          <w:tcPr>
            <w:tcW w:w="648" w:type="pct"/>
            <w:vMerge w:val="restart"/>
          </w:tcPr>
          <w:p w14:paraId="65CA99E6"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287EEC9D"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284817A2"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06, ОК 07,  ОК 09, </w:t>
            </w:r>
          </w:p>
          <w:p w14:paraId="138C14E6" w14:textId="70BF5819" w:rsidR="000B493D" w:rsidRPr="000B493D" w:rsidRDefault="0014734A" w:rsidP="0014734A">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color w:val="auto"/>
              </w:rPr>
              <w:t>ПК 1.1, ПК 2.2, ПК 3.2, ПК 4.3.</w:t>
            </w:r>
          </w:p>
        </w:tc>
      </w:tr>
      <w:tr w:rsidR="006B4FE2" w:rsidRPr="00850B36" w14:paraId="39B41F07" w14:textId="77777777" w:rsidTr="00223F28">
        <w:trPr>
          <w:trHeight w:val="280"/>
        </w:trPr>
        <w:tc>
          <w:tcPr>
            <w:tcW w:w="793" w:type="pct"/>
            <w:vMerge/>
          </w:tcPr>
          <w:p w14:paraId="2A4CC359" w14:textId="7777777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5DEEFE1B" w14:textId="70BE97EE" w:rsidR="006B4FE2" w:rsidRPr="00850B36" w:rsidRDefault="006B4FE2" w:rsidP="002E4B58">
            <w:pPr>
              <w:widowControl/>
              <w:tabs>
                <w:tab w:val="left" w:pos="261"/>
              </w:tabs>
              <w:suppressAutoHyphens w:val="0"/>
              <w:spacing w:line="276" w:lineRule="auto"/>
              <w:ind w:left="-23"/>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1. </w:t>
            </w:r>
            <w:r w:rsidRPr="00850B36">
              <w:rPr>
                <w:rFonts w:ascii="Times New Roman" w:eastAsia="Times New Roman" w:hAnsi="Times New Roman" w:cs="Times New Roman"/>
                <w:color w:val="auto"/>
              </w:rPr>
              <w:t>Полезные ископаемые. Их использование. Результаты воздействия на окружающую среду в результате добычи: Характеристика и распространение полезных ископаемых. Виды использования и их последствия.</w:t>
            </w:r>
          </w:p>
        </w:tc>
        <w:tc>
          <w:tcPr>
            <w:tcW w:w="596" w:type="pct"/>
            <w:vMerge w:val="restart"/>
          </w:tcPr>
          <w:p w14:paraId="349731F1" w14:textId="77777777" w:rsidR="006B4FE2" w:rsidRPr="00850B36" w:rsidRDefault="006B4FE2"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2</w:t>
            </w:r>
          </w:p>
        </w:tc>
        <w:tc>
          <w:tcPr>
            <w:tcW w:w="648" w:type="pct"/>
            <w:vMerge/>
          </w:tcPr>
          <w:p w14:paraId="2763C61D"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6B4FE2" w:rsidRPr="00850B36" w14:paraId="5AF3B990" w14:textId="77777777" w:rsidTr="00223F28">
        <w:trPr>
          <w:trHeight w:val="243"/>
        </w:trPr>
        <w:tc>
          <w:tcPr>
            <w:tcW w:w="793" w:type="pct"/>
            <w:vMerge/>
          </w:tcPr>
          <w:p w14:paraId="4E1716E0" w14:textId="7777777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66D56637" w14:textId="7442A18C" w:rsidR="006B4FE2" w:rsidRPr="00850B36" w:rsidRDefault="006B4FE2" w:rsidP="002E4B58">
            <w:pPr>
              <w:widowControl/>
              <w:tabs>
                <w:tab w:val="left" w:pos="261"/>
              </w:tabs>
              <w:suppressAutoHyphens w:val="0"/>
              <w:spacing w:line="276" w:lineRule="auto"/>
              <w:ind w:left="-23"/>
              <w:jc w:val="both"/>
              <w:rPr>
                <w:rFonts w:ascii="Times New Roman" w:eastAsia="Times New Roman" w:hAnsi="Times New Roman" w:cs="Times New Roman"/>
                <w:color w:val="auto"/>
              </w:rPr>
            </w:pPr>
            <w:r w:rsidRPr="00850B36">
              <w:rPr>
                <w:rFonts w:ascii="Times New Roman" w:eastAsia="Times New Roman" w:hAnsi="Times New Roman" w:cs="Times New Roman"/>
                <w:bCs/>
                <w:color w:val="auto"/>
              </w:rPr>
              <w:t>2</w:t>
            </w:r>
            <w:r>
              <w:rPr>
                <w:rFonts w:ascii="Times New Roman" w:eastAsia="Times New Roman" w:hAnsi="Times New Roman" w:cs="Times New Roman"/>
                <w:bCs/>
                <w:color w:val="auto"/>
              </w:rPr>
              <w:t xml:space="preserve">. </w:t>
            </w:r>
            <w:r w:rsidRPr="00850B36">
              <w:rPr>
                <w:rFonts w:ascii="Times New Roman" w:eastAsia="Times New Roman" w:hAnsi="Times New Roman" w:cs="Times New Roman"/>
                <w:color w:val="auto"/>
              </w:rPr>
              <w:t>Меры по предотвращению загрязнения и охрана ресурсов недр: Правовые основы недропользования и охраны минеральных ресурсов. Нормативы допустимого воздействия. Мониторинг геологической среды.</w:t>
            </w:r>
          </w:p>
        </w:tc>
        <w:tc>
          <w:tcPr>
            <w:tcW w:w="596" w:type="pct"/>
            <w:vMerge/>
          </w:tcPr>
          <w:p w14:paraId="23BF39D4" w14:textId="4913A73B" w:rsidR="006B4FE2" w:rsidRPr="00850B36" w:rsidRDefault="006B4FE2" w:rsidP="00850B36">
            <w:pPr>
              <w:widowControl/>
              <w:suppressAutoHyphens w:val="0"/>
              <w:spacing w:line="276" w:lineRule="auto"/>
              <w:jc w:val="center"/>
              <w:rPr>
                <w:rFonts w:ascii="Times New Roman" w:eastAsia="Times New Roman" w:hAnsi="Times New Roman" w:cs="Times New Roman"/>
                <w:bCs/>
                <w:color w:val="auto"/>
              </w:rPr>
            </w:pPr>
          </w:p>
        </w:tc>
        <w:tc>
          <w:tcPr>
            <w:tcW w:w="648" w:type="pct"/>
            <w:vMerge/>
          </w:tcPr>
          <w:p w14:paraId="7A1A386D"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19A64FF9" w14:textId="77777777" w:rsidTr="00223F28">
        <w:trPr>
          <w:trHeight w:val="227"/>
        </w:trPr>
        <w:tc>
          <w:tcPr>
            <w:tcW w:w="793" w:type="pct"/>
            <w:vMerge/>
          </w:tcPr>
          <w:p w14:paraId="5322AED7"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749A4CA9"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В том числе практических и лабораторных занятий</w:t>
            </w:r>
          </w:p>
        </w:tc>
        <w:tc>
          <w:tcPr>
            <w:tcW w:w="596" w:type="pct"/>
          </w:tcPr>
          <w:p w14:paraId="5E7BF870" w14:textId="6C0A8FC0" w:rsidR="000B493D" w:rsidRPr="000B493D" w:rsidRDefault="000B493D" w:rsidP="00850B36">
            <w:pPr>
              <w:widowControl/>
              <w:suppressAutoHyphens w:val="0"/>
              <w:spacing w:line="276" w:lineRule="auto"/>
              <w:jc w:val="center"/>
              <w:rPr>
                <w:rFonts w:ascii="Times New Roman" w:eastAsia="Times New Roman" w:hAnsi="Times New Roman" w:cs="Times New Roman"/>
                <w:b/>
                <w:bCs/>
                <w:color w:val="auto"/>
              </w:rPr>
            </w:pPr>
            <w:r w:rsidRPr="000B493D">
              <w:rPr>
                <w:rFonts w:ascii="Times New Roman" w:eastAsia="Times New Roman" w:hAnsi="Times New Roman" w:cs="Times New Roman"/>
                <w:b/>
                <w:bCs/>
                <w:color w:val="auto"/>
              </w:rPr>
              <w:t>2</w:t>
            </w:r>
          </w:p>
        </w:tc>
        <w:tc>
          <w:tcPr>
            <w:tcW w:w="648" w:type="pct"/>
            <w:vMerge/>
          </w:tcPr>
          <w:p w14:paraId="54F6C311"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3AD9810A" w14:textId="77777777" w:rsidTr="00223F28">
        <w:trPr>
          <w:trHeight w:val="283"/>
        </w:trPr>
        <w:tc>
          <w:tcPr>
            <w:tcW w:w="793" w:type="pct"/>
            <w:vMerge/>
          </w:tcPr>
          <w:p w14:paraId="1C56D368"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49F90F5A" w14:textId="4B0A7536" w:rsidR="000B493D" w:rsidRPr="004B0031" w:rsidRDefault="000B493D" w:rsidP="004B0031">
            <w:pPr>
              <w:widowControl/>
              <w:suppressAutoHyphens w:val="0"/>
              <w:spacing w:line="276" w:lineRule="auto"/>
              <w:rPr>
                <w:rFonts w:ascii="Times New Roman" w:eastAsia="Times New Roman" w:hAnsi="Times New Roman" w:cs="Times New Roman"/>
                <w:color w:val="auto"/>
              </w:rPr>
            </w:pPr>
            <w:r w:rsidRPr="004B0031">
              <w:rPr>
                <w:rFonts w:ascii="Times New Roman" w:eastAsia="Times New Roman" w:hAnsi="Times New Roman" w:cs="Times New Roman"/>
                <w:color w:val="auto"/>
              </w:rPr>
              <w:t xml:space="preserve">Практическое занятие </w:t>
            </w:r>
            <w:r w:rsidRPr="004B0031">
              <w:rPr>
                <w:rFonts w:ascii="Times New Roman" w:eastAsia="Courier New" w:hAnsi="Times New Roman" w:cs="Times New Roman"/>
                <w:color w:val="auto"/>
                <w:spacing w:val="3"/>
                <w:lang w:bidi="ru-RU"/>
              </w:rPr>
              <w:t xml:space="preserve">№ </w:t>
            </w:r>
            <w:r>
              <w:rPr>
                <w:rFonts w:ascii="Times New Roman" w:eastAsia="Times New Roman" w:hAnsi="Times New Roman" w:cs="Times New Roman"/>
                <w:color w:val="auto"/>
              </w:rPr>
              <w:t>4</w:t>
            </w:r>
            <w:r w:rsidRPr="004B0031">
              <w:rPr>
                <w:rFonts w:ascii="Times New Roman" w:eastAsia="Times New Roman" w:hAnsi="Times New Roman" w:cs="Times New Roman"/>
                <w:color w:val="auto"/>
              </w:rPr>
              <w:t xml:space="preserve">. Изучение  </w:t>
            </w:r>
            <w:r w:rsidRPr="004B0031">
              <w:rPr>
                <w:rFonts w:ascii="Times New Roman" w:eastAsia="Times New Roman" w:hAnsi="Times New Roman" w:cs="Times New Roman"/>
                <w:bCs/>
                <w:color w:val="auto"/>
              </w:rPr>
              <w:t>ФЗ «О недрах».</w:t>
            </w:r>
          </w:p>
        </w:tc>
        <w:tc>
          <w:tcPr>
            <w:tcW w:w="596" w:type="pct"/>
          </w:tcPr>
          <w:p w14:paraId="72CECFFA" w14:textId="77777777" w:rsidR="000B493D" w:rsidRPr="00850B36" w:rsidRDefault="000B493D"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2</w:t>
            </w:r>
          </w:p>
        </w:tc>
        <w:tc>
          <w:tcPr>
            <w:tcW w:w="648" w:type="pct"/>
            <w:vMerge/>
          </w:tcPr>
          <w:p w14:paraId="030D9353"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54C56E3E" w14:textId="77777777" w:rsidTr="00223F28">
        <w:trPr>
          <w:trHeight w:val="170"/>
        </w:trPr>
        <w:tc>
          <w:tcPr>
            <w:tcW w:w="793" w:type="pct"/>
            <w:vMerge/>
          </w:tcPr>
          <w:p w14:paraId="294B4CF6"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48D45289" w14:textId="117A858F" w:rsidR="000B493D" w:rsidRPr="004B0031"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tc>
        <w:tc>
          <w:tcPr>
            <w:tcW w:w="596" w:type="pct"/>
          </w:tcPr>
          <w:p w14:paraId="146F2218" w14:textId="204D1276" w:rsidR="000B493D" w:rsidRPr="00850B36" w:rsidRDefault="00DB29D6" w:rsidP="00850B36">
            <w:pPr>
              <w:widowControl/>
              <w:suppressAutoHyphens w:val="0"/>
              <w:spacing w:line="276" w:lineRule="auto"/>
              <w:jc w:val="center"/>
              <w:rPr>
                <w:rFonts w:ascii="Times New Roman" w:eastAsia="Times New Roman" w:hAnsi="Times New Roman" w:cs="Times New Roman"/>
                <w:bCs/>
                <w:color w:val="auto"/>
              </w:rPr>
            </w:pPr>
            <w:r w:rsidRPr="000B493D">
              <w:rPr>
                <w:rFonts w:ascii="Times New Roman" w:eastAsia="Times New Roman" w:hAnsi="Times New Roman" w:cs="Times New Roman"/>
                <w:b/>
                <w:bCs/>
                <w:color w:val="auto"/>
              </w:rPr>
              <w:t>2</w:t>
            </w:r>
          </w:p>
        </w:tc>
        <w:tc>
          <w:tcPr>
            <w:tcW w:w="648" w:type="pct"/>
            <w:vMerge/>
          </w:tcPr>
          <w:p w14:paraId="067BC1C6"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545BBFF0" w14:textId="77777777" w:rsidTr="00223F28">
        <w:trPr>
          <w:trHeight w:val="343"/>
        </w:trPr>
        <w:tc>
          <w:tcPr>
            <w:tcW w:w="793" w:type="pct"/>
            <w:vMerge w:val="restart"/>
          </w:tcPr>
          <w:p w14:paraId="6721AC14" w14:textId="77A50202"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Тема 5.</w:t>
            </w:r>
          </w:p>
          <w:p w14:paraId="11D35D80" w14:textId="24D74312" w:rsidR="000B493D" w:rsidRPr="00850B36" w:rsidRDefault="000B493D" w:rsidP="00850B36">
            <w:pPr>
              <w:widowControl/>
              <w:suppressAutoHyphens w:val="0"/>
              <w:spacing w:line="276" w:lineRule="auto"/>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 xml:space="preserve">Использование и охрана земельных </w:t>
            </w:r>
            <w:r w:rsidRPr="00850B36">
              <w:rPr>
                <w:rFonts w:ascii="Times New Roman" w:eastAsia="Times New Roman" w:hAnsi="Times New Roman" w:cs="Times New Roman"/>
                <w:bCs/>
                <w:color w:val="auto"/>
              </w:rPr>
              <w:lastRenderedPageBreak/>
              <w:t>ресурсов</w:t>
            </w:r>
          </w:p>
        </w:tc>
        <w:tc>
          <w:tcPr>
            <w:tcW w:w="2963" w:type="pct"/>
          </w:tcPr>
          <w:p w14:paraId="74B6AFFE" w14:textId="77777777" w:rsidR="000B493D" w:rsidRPr="00850B36" w:rsidRDefault="000B493D" w:rsidP="00850B36">
            <w:pPr>
              <w:widowControl/>
              <w:suppressAutoHyphens w:val="0"/>
              <w:spacing w:line="276" w:lineRule="auto"/>
              <w:rPr>
                <w:rFonts w:ascii="Times New Roman" w:eastAsia="Times New Roman" w:hAnsi="Times New Roman" w:cs="Times New Roman"/>
                <w:color w:val="auto"/>
              </w:rPr>
            </w:pPr>
            <w:r w:rsidRPr="00850B36">
              <w:rPr>
                <w:rFonts w:ascii="Times New Roman" w:eastAsia="Times New Roman" w:hAnsi="Times New Roman" w:cs="Times New Roman"/>
                <w:b/>
                <w:color w:val="auto"/>
              </w:rPr>
              <w:lastRenderedPageBreak/>
              <w:t>Содержание учебного материала</w:t>
            </w:r>
          </w:p>
        </w:tc>
        <w:tc>
          <w:tcPr>
            <w:tcW w:w="596" w:type="pct"/>
          </w:tcPr>
          <w:p w14:paraId="1F8AA1D4" w14:textId="288DD818" w:rsidR="000B493D" w:rsidRPr="00850B36" w:rsidRDefault="006B4FE2"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4</w:t>
            </w:r>
            <w:r w:rsidR="000B493D" w:rsidRPr="00850B36">
              <w:rPr>
                <w:rFonts w:ascii="Times New Roman" w:eastAsia="Times New Roman" w:hAnsi="Times New Roman" w:cs="Times New Roman"/>
                <w:b/>
                <w:bCs/>
                <w:color w:val="auto"/>
              </w:rPr>
              <w:t>/2</w:t>
            </w:r>
          </w:p>
        </w:tc>
        <w:tc>
          <w:tcPr>
            <w:tcW w:w="648" w:type="pct"/>
            <w:vMerge w:val="restart"/>
          </w:tcPr>
          <w:p w14:paraId="42D9FDB0"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3FE62EB1"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7C9A0966"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06, ОК 07,  </w:t>
            </w:r>
            <w:r w:rsidRPr="00850B36">
              <w:rPr>
                <w:rFonts w:ascii="Times New Roman" w:eastAsia="Times New Roman" w:hAnsi="Times New Roman" w:cs="Times New Roman"/>
                <w:color w:val="auto"/>
              </w:rPr>
              <w:lastRenderedPageBreak/>
              <w:t xml:space="preserve">ОК 09, </w:t>
            </w:r>
          </w:p>
          <w:p w14:paraId="246F13EA" w14:textId="3C678ABC" w:rsidR="000B493D" w:rsidRPr="00850B36" w:rsidRDefault="0014734A" w:rsidP="0014734A">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color w:val="auto"/>
              </w:rPr>
              <w:t>ПК 1.1, ПК 2.2, ПК 3.2, ПК 4.3.</w:t>
            </w:r>
          </w:p>
        </w:tc>
      </w:tr>
      <w:tr w:rsidR="006B4FE2" w:rsidRPr="00850B36" w14:paraId="077E2043" w14:textId="77777777" w:rsidTr="00223F28">
        <w:trPr>
          <w:trHeight w:val="337"/>
        </w:trPr>
        <w:tc>
          <w:tcPr>
            <w:tcW w:w="793" w:type="pct"/>
            <w:vMerge/>
          </w:tcPr>
          <w:p w14:paraId="5EDF4269" w14:textId="7777777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3603A963" w14:textId="553B5934" w:rsidR="006B4FE2" w:rsidRPr="00850B36" w:rsidRDefault="006B4FE2" w:rsidP="000B493D">
            <w:pPr>
              <w:widowControl/>
              <w:suppressAutoHyphens w:val="0"/>
              <w:spacing w:line="276" w:lineRule="auto"/>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1. </w:t>
            </w:r>
            <w:r w:rsidRPr="00850B36">
              <w:rPr>
                <w:rFonts w:ascii="Times New Roman" w:eastAsia="Times New Roman" w:hAnsi="Times New Roman" w:cs="Times New Roman"/>
                <w:color w:val="auto"/>
              </w:rPr>
              <w:t xml:space="preserve">Характеристика педосферы и ее роль в жизни человека: Почва, ее состав, строение и роль в природе. Хозяйственное значение почв и результаты </w:t>
            </w:r>
            <w:r w:rsidRPr="00850B36">
              <w:rPr>
                <w:rFonts w:ascii="Times New Roman" w:eastAsia="Times New Roman" w:hAnsi="Times New Roman" w:cs="Times New Roman"/>
                <w:color w:val="auto"/>
              </w:rPr>
              <w:lastRenderedPageBreak/>
              <w:t>антропогенного воздействия.</w:t>
            </w:r>
          </w:p>
        </w:tc>
        <w:tc>
          <w:tcPr>
            <w:tcW w:w="596" w:type="pct"/>
            <w:vMerge w:val="restart"/>
          </w:tcPr>
          <w:p w14:paraId="4585FC61" w14:textId="77777777" w:rsidR="006B4FE2" w:rsidRPr="00850B36" w:rsidRDefault="006B4FE2"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lastRenderedPageBreak/>
              <w:t>2</w:t>
            </w:r>
          </w:p>
        </w:tc>
        <w:tc>
          <w:tcPr>
            <w:tcW w:w="648" w:type="pct"/>
            <w:vMerge/>
          </w:tcPr>
          <w:p w14:paraId="402FDEAB"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6B4FE2" w:rsidRPr="00850B36" w14:paraId="24739BBF" w14:textId="77777777" w:rsidTr="00223F28">
        <w:trPr>
          <w:trHeight w:val="337"/>
        </w:trPr>
        <w:tc>
          <w:tcPr>
            <w:tcW w:w="793" w:type="pct"/>
            <w:vMerge/>
          </w:tcPr>
          <w:p w14:paraId="58897EE5" w14:textId="7777777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2DD600EB" w14:textId="50944633" w:rsidR="006B4FE2" w:rsidRPr="00850B36" w:rsidRDefault="006B4FE2" w:rsidP="000B493D">
            <w:pPr>
              <w:widowControl/>
              <w:suppressAutoHyphens w:val="0"/>
              <w:spacing w:line="276" w:lineRule="auto"/>
              <w:jc w:val="both"/>
              <w:rPr>
                <w:rFonts w:ascii="Times New Roman" w:eastAsia="Times New Roman" w:hAnsi="Times New Roman" w:cs="Times New Roman"/>
                <w:color w:val="auto"/>
              </w:rPr>
            </w:pPr>
            <w:r w:rsidRPr="00850B36">
              <w:rPr>
                <w:rFonts w:ascii="Times New Roman" w:eastAsia="Times New Roman" w:hAnsi="Times New Roman" w:cs="Times New Roman"/>
                <w:bCs/>
                <w:color w:val="auto"/>
              </w:rPr>
              <w:t>2</w:t>
            </w:r>
            <w:r>
              <w:rPr>
                <w:rFonts w:ascii="Times New Roman" w:eastAsia="Times New Roman" w:hAnsi="Times New Roman" w:cs="Times New Roman"/>
                <w:bCs/>
                <w:color w:val="auto"/>
              </w:rPr>
              <w:t xml:space="preserve">. </w:t>
            </w:r>
            <w:r w:rsidRPr="00850B36">
              <w:rPr>
                <w:rFonts w:ascii="Times New Roman" w:eastAsia="Times New Roman" w:hAnsi="Times New Roman" w:cs="Times New Roman"/>
                <w:color w:val="auto"/>
              </w:rPr>
              <w:t>Меры по предотвращению загрязнения и деградации природного ресурса. Охрана почв</w:t>
            </w:r>
            <w:r w:rsidRPr="00850B36">
              <w:rPr>
                <w:rFonts w:ascii="Times New Roman" w:eastAsia="Times New Roman" w:hAnsi="Times New Roman" w:cs="Times New Roman"/>
                <w:bCs/>
                <w:color w:val="auto"/>
              </w:rPr>
              <w:t xml:space="preserve">: </w:t>
            </w:r>
            <w:r w:rsidRPr="00850B36">
              <w:rPr>
                <w:rFonts w:ascii="Times New Roman" w:eastAsia="Times New Roman" w:hAnsi="Times New Roman" w:cs="Times New Roman"/>
                <w:color w:val="auto"/>
              </w:rPr>
              <w:t>Правовая охрана почв. Нормативы допустимого воздействия и показатели качества почв.</w:t>
            </w:r>
          </w:p>
        </w:tc>
        <w:tc>
          <w:tcPr>
            <w:tcW w:w="596" w:type="pct"/>
            <w:vMerge/>
          </w:tcPr>
          <w:p w14:paraId="05EDF62A" w14:textId="1203559B" w:rsidR="006B4FE2" w:rsidRPr="00850B36" w:rsidRDefault="006B4FE2" w:rsidP="00850B36">
            <w:pPr>
              <w:widowControl/>
              <w:suppressAutoHyphens w:val="0"/>
              <w:spacing w:line="276" w:lineRule="auto"/>
              <w:jc w:val="center"/>
              <w:rPr>
                <w:rFonts w:ascii="Times New Roman" w:eastAsia="Times New Roman" w:hAnsi="Times New Roman" w:cs="Times New Roman"/>
                <w:bCs/>
                <w:color w:val="auto"/>
              </w:rPr>
            </w:pPr>
          </w:p>
        </w:tc>
        <w:tc>
          <w:tcPr>
            <w:tcW w:w="648" w:type="pct"/>
            <w:vMerge/>
          </w:tcPr>
          <w:p w14:paraId="150964FB"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3D653F73" w14:textId="77777777" w:rsidTr="00223F28">
        <w:trPr>
          <w:trHeight w:val="298"/>
        </w:trPr>
        <w:tc>
          <w:tcPr>
            <w:tcW w:w="793" w:type="pct"/>
            <w:vMerge/>
          </w:tcPr>
          <w:p w14:paraId="0CA87186"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3517EA96"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В том числе практических и лабораторных занятий</w:t>
            </w:r>
          </w:p>
        </w:tc>
        <w:tc>
          <w:tcPr>
            <w:tcW w:w="596" w:type="pct"/>
          </w:tcPr>
          <w:p w14:paraId="718F4C37" w14:textId="25CD87C6" w:rsidR="000B493D" w:rsidRPr="00850B36" w:rsidRDefault="000B493D" w:rsidP="00850B36">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2</w:t>
            </w:r>
          </w:p>
        </w:tc>
        <w:tc>
          <w:tcPr>
            <w:tcW w:w="648" w:type="pct"/>
            <w:vMerge/>
          </w:tcPr>
          <w:p w14:paraId="216BBE03"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4F3EF98E" w14:textId="77777777" w:rsidTr="000B493D">
        <w:trPr>
          <w:trHeight w:val="76"/>
        </w:trPr>
        <w:tc>
          <w:tcPr>
            <w:tcW w:w="793" w:type="pct"/>
            <w:vMerge/>
          </w:tcPr>
          <w:p w14:paraId="703FE7C1"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5EAAD42B" w14:textId="7D7B3423" w:rsidR="000B493D" w:rsidRPr="004B0031" w:rsidRDefault="000B493D" w:rsidP="004B0031">
            <w:pPr>
              <w:widowControl/>
              <w:suppressAutoHyphens w:val="0"/>
              <w:spacing w:line="276" w:lineRule="auto"/>
              <w:rPr>
                <w:rFonts w:ascii="Times New Roman" w:eastAsia="Times New Roman" w:hAnsi="Times New Roman" w:cs="Times New Roman"/>
                <w:color w:val="auto"/>
              </w:rPr>
            </w:pPr>
            <w:r w:rsidRPr="004B0031">
              <w:rPr>
                <w:rFonts w:ascii="Times New Roman" w:eastAsia="Times New Roman" w:hAnsi="Times New Roman" w:cs="Times New Roman"/>
                <w:color w:val="auto"/>
              </w:rPr>
              <w:t xml:space="preserve">Практическое занятие </w:t>
            </w:r>
            <w:r w:rsidRPr="004B0031">
              <w:rPr>
                <w:rFonts w:ascii="Times New Roman" w:eastAsia="Courier New" w:hAnsi="Times New Roman" w:cs="Times New Roman"/>
                <w:color w:val="auto"/>
                <w:spacing w:val="3"/>
                <w:lang w:bidi="ru-RU"/>
              </w:rPr>
              <w:t xml:space="preserve">№ </w:t>
            </w:r>
            <w:r>
              <w:rPr>
                <w:rFonts w:ascii="Times New Roman" w:eastAsia="Times New Roman" w:hAnsi="Times New Roman" w:cs="Times New Roman"/>
                <w:color w:val="auto"/>
              </w:rPr>
              <w:t>5</w:t>
            </w:r>
            <w:r w:rsidRPr="004B0031">
              <w:rPr>
                <w:rFonts w:ascii="Times New Roman" w:eastAsia="Times New Roman" w:hAnsi="Times New Roman" w:cs="Times New Roman"/>
                <w:color w:val="auto"/>
              </w:rPr>
              <w:t xml:space="preserve">. Изучение </w:t>
            </w:r>
            <w:r w:rsidRPr="004B0031">
              <w:rPr>
                <w:rFonts w:ascii="Times New Roman" w:eastAsia="Times New Roman" w:hAnsi="Times New Roman" w:cs="Times New Roman"/>
                <w:bCs/>
                <w:color w:val="auto"/>
              </w:rPr>
              <w:t>Земельного кодекса РФ</w:t>
            </w:r>
          </w:p>
        </w:tc>
        <w:tc>
          <w:tcPr>
            <w:tcW w:w="596" w:type="pct"/>
          </w:tcPr>
          <w:p w14:paraId="5A9A559A" w14:textId="01D89246" w:rsidR="000B493D" w:rsidRPr="00850B36" w:rsidRDefault="000B493D"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2</w:t>
            </w:r>
          </w:p>
        </w:tc>
        <w:tc>
          <w:tcPr>
            <w:tcW w:w="648" w:type="pct"/>
            <w:vMerge/>
          </w:tcPr>
          <w:p w14:paraId="6DD2E8EF"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730BF99A" w14:textId="77777777" w:rsidTr="00223F28">
        <w:trPr>
          <w:trHeight w:val="20"/>
        </w:trPr>
        <w:tc>
          <w:tcPr>
            <w:tcW w:w="793" w:type="pct"/>
            <w:vMerge/>
          </w:tcPr>
          <w:p w14:paraId="1C502BF7"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4AB3706E" w14:textId="787153B4" w:rsidR="000B493D" w:rsidRPr="004B0031"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tc>
        <w:tc>
          <w:tcPr>
            <w:tcW w:w="596" w:type="pct"/>
          </w:tcPr>
          <w:p w14:paraId="60ED13A9" w14:textId="3999FA92" w:rsidR="000B493D" w:rsidRPr="00850B36" w:rsidRDefault="000B493D" w:rsidP="00850B36">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w:t>
            </w:r>
          </w:p>
        </w:tc>
        <w:tc>
          <w:tcPr>
            <w:tcW w:w="648" w:type="pct"/>
            <w:vMerge/>
          </w:tcPr>
          <w:p w14:paraId="02182339"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5D3E5639" w14:textId="77777777" w:rsidTr="00223F28">
        <w:trPr>
          <w:trHeight w:val="20"/>
        </w:trPr>
        <w:tc>
          <w:tcPr>
            <w:tcW w:w="793" w:type="pct"/>
            <w:vMerge w:val="restart"/>
          </w:tcPr>
          <w:p w14:paraId="0FB4486D"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Тема 6.</w:t>
            </w:r>
          </w:p>
          <w:p w14:paraId="38FEA7A1" w14:textId="00614F12" w:rsidR="000B493D" w:rsidRPr="00850B36" w:rsidRDefault="000B493D" w:rsidP="00850B36">
            <w:pPr>
              <w:widowControl/>
              <w:suppressAutoHyphens w:val="0"/>
              <w:spacing w:line="276" w:lineRule="auto"/>
              <w:rPr>
                <w:rFonts w:ascii="Times New Roman" w:eastAsia="Times New Roman" w:hAnsi="Times New Roman" w:cs="Times New Roman"/>
                <w:bCs/>
                <w:color w:val="auto"/>
              </w:rPr>
            </w:pPr>
            <w:r w:rsidRPr="00850B36">
              <w:rPr>
                <w:rFonts w:ascii="Times New Roman" w:eastAsia="Times New Roman" w:hAnsi="Times New Roman" w:cs="Times New Roman"/>
                <w:color w:val="auto"/>
              </w:rPr>
              <w:t>Рациональное использование и охрана растительности</w:t>
            </w:r>
            <w:r w:rsidR="005F793D">
              <w:rPr>
                <w:rFonts w:ascii="Times New Roman" w:eastAsia="Times New Roman" w:hAnsi="Times New Roman" w:cs="Times New Roman"/>
                <w:color w:val="auto"/>
              </w:rPr>
              <w:t xml:space="preserve"> и </w:t>
            </w:r>
            <w:r w:rsidR="005F793D" w:rsidRPr="00850B36">
              <w:rPr>
                <w:rFonts w:ascii="Times New Roman" w:eastAsia="Times New Roman" w:hAnsi="Times New Roman" w:cs="Times New Roman"/>
                <w:color w:val="auto"/>
              </w:rPr>
              <w:t>животного мира</w:t>
            </w:r>
          </w:p>
        </w:tc>
        <w:tc>
          <w:tcPr>
            <w:tcW w:w="2963" w:type="pct"/>
          </w:tcPr>
          <w:p w14:paraId="1C719F69" w14:textId="3C65BA23"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color w:val="auto"/>
              </w:rPr>
              <w:t>Содержание учебного материала</w:t>
            </w:r>
          </w:p>
        </w:tc>
        <w:tc>
          <w:tcPr>
            <w:tcW w:w="596" w:type="pct"/>
          </w:tcPr>
          <w:p w14:paraId="4DFD4367" w14:textId="0AD9D9EB" w:rsidR="000B493D" w:rsidRPr="00DB29D6" w:rsidRDefault="00E7648F"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5</w:t>
            </w:r>
            <w:r w:rsidR="00DB29D6" w:rsidRPr="00DB29D6">
              <w:rPr>
                <w:rFonts w:ascii="Times New Roman" w:eastAsia="Times New Roman" w:hAnsi="Times New Roman" w:cs="Times New Roman"/>
                <w:b/>
                <w:bCs/>
                <w:color w:val="auto"/>
              </w:rPr>
              <w:t>/</w:t>
            </w:r>
            <w:r w:rsidR="005F793D">
              <w:rPr>
                <w:rFonts w:ascii="Times New Roman" w:eastAsia="Times New Roman" w:hAnsi="Times New Roman" w:cs="Times New Roman"/>
                <w:b/>
                <w:bCs/>
                <w:color w:val="auto"/>
              </w:rPr>
              <w:t>4</w:t>
            </w:r>
          </w:p>
        </w:tc>
        <w:tc>
          <w:tcPr>
            <w:tcW w:w="648" w:type="pct"/>
            <w:vMerge w:val="restart"/>
          </w:tcPr>
          <w:p w14:paraId="28B9D95C"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7CD4763C"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7DC8D780"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06, ОК 07,  ОК 09, </w:t>
            </w:r>
          </w:p>
          <w:p w14:paraId="080FB278" w14:textId="1D004582" w:rsidR="000B493D" w:rsidRPr="00850B36" w:rsidRDefault="0014734A" w:rsidP="0014734A">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color w:val="auto"/>
              </w:rPr>
              <w:t>ПК 1.1, ПК 2.2, ПК 3.2, ПК 4.3.</w:t>
            </w:r>
          </w:p>
        </w:tc>
      </w:tr>
      <w:tr w:rsidR="006B4FE2" w:rsidRPr="00850B36" w14:paraId="568BB439" w14:textId="77777777" w:rsidTr="00223F28">
        <w:trPr>
          <w:trHeight w:val="20"/>
        </w:trPr>
        <w:tc>
          <w:tcPr>
            <w:tcW w:w="793" w:type="pct"/>
            <w:vMerge/>
          </w:tcPr>
          <w:p w14:paraId="3B7E9E20" w14:textId="402F4AE0"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03850E2A" w14:textId="0D9C04D1"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hAnsi="Times New Roman" w:cs="Times New Roman"/>
                <w:bCs/>
              </w:rPr>
              <w:t xml:space="preserve">1. </w:t>
            </w:r>
            <w:r w:rsidRPr="00850B36">
              <w:rPr>
                <w:rFonts w:ascii="Times New Roman" w:hAnsi="Times New Roman" w:cs="Times New Roman"/>
              </w:rPr>
              <w:t>Характеристика растительности и ее роль в жизни человека: Древесные и не</w:t>
            </w:r>
            <w:r>
              <w:rPr>
                <w:rFonts w:ascii="Times New Roman" w:hAnsi="Times New Roman" w:cs="Times New Roman"/>
              </w:rPr>
              <w:t xml:space="preserve"> </w:t>
            </w:r>
            <w:r w:rsidRPr="00850B36">
              <w:rPr>
                <w:rFonts w:ascii="Times New Roman" w:hAnsi="Times New Roman" w:cs="Times New Roman"/>
              </w:rPr>
              <w:t>древесные ресурсы. Их использование. Последствия антропогенного воздействия на растительность.</w:t>
            </w:r>
            <w:r w:rsidR="005F793D" w:rsidRPr="00850B36">
              <w:rPr>
                <w:rFonts w:ascii="Times New Roman" w:hAnsi="Times New Roman" w:cs="Times New Roman"/>
              </w:rPr>
              <w:t xml:space="preserve"> Меры по предотвращению деградации растительных сообществ: Правовая охрана растительного мира. Рациональное использование, воспроизводство леса</w:t>
            </w:r>
            <w:r w:rsidR="005F793D">
              <w:rPr>
                <w:rFonts w:ascii="Times New Roman" w:hAnsi="Times New Roman" w:cs="Times New Roman"/>
              </w:rPr>
              <w:t>.</w:t>
            </w:r>
          </w:p>
        </w:tc>
        <w:tc>
          <w:tcPr>
            <w:tcW w:w="596" w:type="pct"/>
            <w:vMerge w:val="restart"/>
          </w:tcPr>
          <w:p w14:paraId="227D2140" w14:textId="1ADAE11E" w:rsidR="006B4FE2" w:rsidRPr="00850B36" w:rsidRDefault="00E7648F"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1</w:t>
            </w:r>
          </w:p>
        </w:tc>
        <w:tc>
          <w:tcPr>
            <w:tcW w:w="648" w:type="pct"/>
            <w:vMerge/>
          </w:tcPr>
          <w:p w14:paraId="35714C5F"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6B4FE2" w:rsidRPr="00850B36" w14:paraId="38D2B2FD" w14:textId="77777777" w:rsidTr="00223F28">
        <w:trPr>
          <w:trHeight w:val="20"/>
        </w:trPr>
        <w:tc>
          <w:tcPr>
            <w:tcW w:w="793" w:type="pct"/>
            <w:vMerge/>
          </w:tcPr>
          <w:p w14:paraId="488DD522" w14:textId="7158552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04365ECF" w14:textId="268BB1BA" w:rsidR="006B4FE2" w:rsidRPr="00850B36" w:rsidRDefault="006B4FE2" w:rsidP="005F793D">
            <w:pPr>
              <w:widowControl/>
              <w:suppressAutoHyphens w:val="0"/>
              <w:spacing w:line="276" w:lineRule="auto"/>
              <w:rPr>
                <w:rFonts w:ascii="Times New Roman" w:eastAsia="Times New Roman" w:hAnsi="Times New Roman" w:cs="Times New Roman"/>
                <w:b/>
                <w:bCs/>
                <w:color w:val="auto"/>
              </w:rPr>
            </w:pPr>
            <w:r w:rsidRPr="00850B36">
              <w:rPr>
                <w:rFonts w:ascii="Times New Roman" w:hAnsi="Times New Roman" w:cs="Times New Roman"/>
                <w:bCs/>
              </w:rPr>
              <w:t>2.</w:t>
            </w:r>
            <w:r w:rsidR="005F793D" w:rsidRPr="00850B36">
              <w:rPr>
                <w:rFonts w:ascii="Times New Roman" w:hAnsi="Times New Roman" w:cs="Times New Roman"/>
              </w:rPr>
              <w:t xml:space="preserve"> Характеристика фауны и ее роль в жизни человека: Закономерности распространения живых организмов. Их роль в жизнедеятельности человека. Использование животных и его последствия. Охрана животного мира: Правовые основы использования животного мира. Меры по предотвращению вымирания животных видов.</w:t>
            </w:r>
          </w:p>
        </w:tc>
        <w:tc>
          <w:tcPr>
            <w:tcW w:w="596" w:type="pct"/>
            <w:vMerge/>
          </w:tcPr>
          <w:p w14:paraId="34DFDC6E" w14:textId="24F7E69D" w:rsidR="006B4FE2" w:rsidRPr="00850B36" w:rsidRDefault="006B4FE2" w:rsidP="00850B36">
            <w:pPr>
              <w:widowControl/>
              <w:suppressAutoHyphens w:val="0"/>
              <w:spacing w:line="276" w:lineRule="auto"/>
              <w:jc w:val="center"/>
              <w:rPr>
                <w:rFonts w:ascii="Times New Roman" w:eastAsia="Times New Roman" w:hAnsi="Times New Roman" w:cs="Times New Roman"/>
                <w:b/>
                <w:bCs/>
                <w:color w:val="auto"/>
              </w:rPr>
            </w:pPr>
          </w:p>
        </w:tc>
        <w:tc>
          <w:tcPr>
            <w:tcW w:w="648" w:type="pct"/>
            <w:vMerge/>
          </w:tcPr>
          <w:p w14:paraId="0B182867"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05AE90E9" w14:textId="77777777" w:rsidTr="00223F28">
        <w:trPr>
          <w:trHeight w:val="20"/>
        </w:trPr>
        <w:tc>
          <w:tcPr>
            <w:tcW w:w="793" w:type="pct"/>
            <w:vMerge/>
          </w:tcPr>
          <w:p w14:paraId="062956E6" w14:textId="64C7BAF1"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7AF777DD" w14:textId="51E547F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color w:val="auto"/>
              </w:rPr>
              <w:t>В том числе практических и лабораторных занятий</w:t>
            </w:r>
          </w:p>
        </w:tc>
        <w:tc>
          <w:tcPr>
            <w:tcW w:w="596" w:type="pct"/>
          </w:tcPr>
          <w:p w14:paraId="02BE4FFA" w14:textId="0EE19873" w:rsidR="000B493D" w:rsidRPr="000B493D"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4</w:t>
            </w:r>
          </w:p>
        </w:tc>
        <w:tc>
          <w:tcPr>
            <w:tcW w:w="648" w:type="pct"/>
            <w:vMerge/>
          </w:tcPr>
          <w:p w14:paraId="5A0ED281"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4AC694B5" w14:textId="77777777" w:rsidTr="00223F28">
        <w:trPr>
          <w:trHeight w:val="20"/>
        </w:trPr>
        <w:tc>
          <w:tcPr>
            <w:tcW w:w="793" w:type="pct"/>
            <w:vMerge/>
          </w:tcPr>
          <w:p w14:paraId="14F9F04C" w14:textId="5D5BA0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5384492F" w14:textId="6B3BB91A" w:rsidR="000B493D" w:rsidRPr="002E4B58" w:rsidRDefault="000B493D" w:rsidP="00850B36">
            <w:pPr>
              <w:widowControl/>
              <w:suppressAutoHyphens w:val="0"/>
              <w:spacing w:line="276" w:lineRule="auto"/>
              <w:rPr>
                <w:rFonts w:ascii="Times New Roman" w:eastAsia="Times New Roman" w:hAnsi="Times New Roman" w:cs="Times New Roman"/>
                <w:b/>
                <w:bCs/>
                <w:color w:val="auto"/>
              </w:rPr>
            </w:pPr>
            <w:r w:rsidRPr="002E4B58">
              <w:rPr>
                <w:rFonts w:ascii="Times New Roman" w:eastAsia="Times New Roman" w:hAnsi="Times New Roman" w:cs="Times New Roman"/>
                <w:color w:val="auto"/>
              </w:rPr>
              <w:t xml:space="preserve">Практическое занятие </w:t>
            </w:r>
            <w:r w:rsidRPr="002E4B58">
              <w:rPr>
                <w:rFonts w:ascii="Times New Roman" w:eastAsia="Courier New" w:hAnsi="Times New Roman" w:cs="Times New Roman"/>
                <w:color w:val="auto"/>
                <w:spacing w:val="3"/>
                <w:lang w:bidi="ru-RU"/>
              </w:rPr>
              <w:t xml:space="preserve">№ </w:t>
            </w:r>
            <w:r>
              <w:rPr>
                <w:rFonts w:ascii="Times New Roman" w:eastAsia="Times New Roman" w:hAnsi="Times New Roman" w:cs="Times New Roman"/>
                <w:color w:val="auto"/>
              </w:rPr>
              <w:t>6</w:t>
            </w:r>
            <w:r w:rsidRPr="002E4B58">
              <w:rPr>
                <w:rFonts w:ascii="Times New Roman" w:eastAsia="Times New Roman" w:hAnsi="Times New Roman" w:cs="Times New Roman"/>
                <w:color w:val="auto"/>
              </w:rPr>
              <w:t xml:space="preserve">. Изучение </w:t>
            </w:r>
            <w:r w:rsidRPr="002E4B58">
              <w:rPr>
                <w:rFonts w:ascii="Times New Roman" w:eastAsia="Times New Roman" w:hAnsi="Times New Roman" w:cs="Times New Roman"/>
                <w:bCs/>
                <w:color w:val="auto"/>
              </w:rPr>
              <w:t>Красной Книги РФ (растения)</w:t>
            </w:r>
            <w:r>
              <w:rPr>
                <w:rFonts w:ascii="Times New Roman" w:eastAsia="Times New Roman" w:hAnsi="Times New Roman" w:cs="Times New Roman"/>
                <w:bCs/>
                <w:color w:val="auto"/>
              </w:rPr>
              <w:t>.</w:t>
            </w:r>
          </w:p>
        </w:tc>
        <w:tc>
          <w:tcPr>
            <w:tcW w:w="596" w:type="pct"/>
          </w:tcPr>
          <w:p w14:paraId="14F8650C" w14:textId="35E48C86" w:rsidR="000B493D" w:rsidRPr="00850B36" w:rsidRDefault="000B493D" w:rsidP="00850B36">
            <w:pPr>
              <w:widowControl/>
              <w:suppressAutoHyphens w:val="0"/>
              <w:spacing w:line="276" w:lineRule="auto"/>
              <w:jc w:val="center"/>
              <w:rPr>
                <w:rFonts w:ascii="Times New Roman" w:eastAsia="Times New Roman" w:hAnsi="Times New Roman" w:cs="Times New Roman"/>
                <w:b/>
                <w:bCs/>
                <w:color w:val="auto"/>
              </w:rPr>
            </w:pPr>
            <w:r w:rsidRPr="008E7A88">
              <w:rPr>
                <w:rFonts w:ascii="Times New Roman" w:eastAsia="Times New Roman" w:hAnsi="Times New Roman" w:cs="Times New Roman"/>
                <w:bCs/>
                <w:color w:val="auto"/>
              </w:rPr>
              <w:t>2</w:t>
            </w:r>
          </w:p>
        </w:tc>
        <w:tc>
          <w:tcPr>
            <w:tcW w:w="648" w:type="pct"/>
            <w:vMerge/>
          </w:tcPr>
          <w:p w14:paraId="18493017"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4B699F3D" w14:textId="77777777" w:rsidTr="00223F28">
        <w:trPr>
          <w:trHeight w:val="20"/>
        </w:trPr>
        <w:tc>
          <w:tcPr>
            <w:tcW w:w="793" w:type="pct"/>
            <w:vMerge/>
          </w:tcPr>
          <w:p w14:paraId="06842E60" w14:textId="7777777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17F3CE87" w14:textId="24C100A9" w:rsidR="005F793D" w:rsidRPr="002E4B58" w:rsidRDefault="005F793D" w:rsidP="00850B36">
            <w:pPr>
              <w:widowControl/>
              <w:suppressAutoHyphens w:val="0"/>
              <w:spacing w:line="276" w:lineRule="auto"/>
              <w:rPr>
                <w:rFonts w:ascii="Times New Roman" w:eastAsia="Times New Roman" w:hAnsi="Times New Roman" w:cs="Times New Roman"/>
                <w:color w:val="auto"/>
              </w:rPr>
            </w:pPr>
            <w:r w:rsidRPr="002E4B58">
              <w:rPr>
                <w:rFonts w:ascii="Times New Roman" w:eastAsia="Times New Roman" w:hAnsi="Times New Roman" w:cs="Times New Roman"/>
                <w:color w:val="auto"/>
              </w:rPr>
              <w:t xml:space="preserve">Практическое занятие </w:t>
            </w:r>
            <w:r w:rsidRPr="002E4B58">
              <w:rPr>
                <w:rFonts w:ascii="Times New Roman" w:eastAsia="Courier New" w:hAnsi="Times New Roman" w:cs="Times New Roman"/>
                <w:color w:val="auto"/>
                <w:spacing w:val="3"/>
                <w:lang w:bidi="ru-RU"/>
              </w:rPr>
              <w:t xml:space="preserve">№ </w:t>
            </w:r>
            <w:r w:rsidRPr="002E4B58">
              <w:rPr>
                <w:rFonts w:ascii="Times New Roman" w:eastAsia="Times New Roman" w:hAnsi="Times New Roman" w:cs="Times New Roman"/>
                <w:color w:val="auto"/>
              </w:rPr>
              <w:t xml:space="preserve">7. Изучение </w:t>
            </w:r>
            <w:r w:rsidRPr="002E4B58">
              <w:rPr>
                <w:rFonts w:ascii="Times New Roman" w:eastAsia="Times New Roman" w:hAnsi="Times New Roman" w:cs="Times New Roman"/>
                <w:bCs/>
                <w:color w:val="auto"/>
              </w:rPr>
              <w:t>ФЗ «Об охране животного мира».</w:t>
            </w:r>
          </w:p>
        </w:tc>
        <w:tc>
          <w:tcPr>
            <w:tcW w:w="596" w:type="pct"/>
          </w:tcPr>
          <w:p w14:paraId="7F46C69D" w14:textId="1B431988" w:rsidR="005F793D" w:rsidRPr="008E7A88" w:rsidRDefault="005F793D" w:rsidP="00850B36">
            <w:pPr>
              <w:widowControl/>
              <w:suppressAutoHyphens w:val="0"/>
              <w:spacing w:line="276" w:lineRule="auto"/>
              <w:jc w:val="center"/>
              <w:rPr>
                <w:rFonts w:ascii="Times New Roman" w:eastAsia="Times New Roman" w:hAnsi="Times New Roman" w:cs="Times New Roman"/>
                <w:bCs/>
                <w:color w:val="auto"/>
              </w:rPr>
            </w:pPr>
            <w:r w:rsidRPr="008E7A88">
              <w:rPr>
                <w:rFonts w:ascii="Times New Roman" w:eastAsia="Times New Roman" w:hAnsi="Times New Roman" w:cs="Times New Roman"/>
                <w:bCs/>
                <w:color w:val="auto"/>
              </w:rPr>
              <w:t>2</w:t>
            </w:r>
          </w:p>
        </w:tc>
        <w:tc>
          <w:tcPr>
            <w:tcW w:w="648" w:type="pct"/>
            <w:vMerge/>
          </w:tcPr>
          <w:p w14:paraId="593E705E"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1B052B9A" w14:textId="77777777" w:rsidTr="00223F28">
        <w:trPr>
          <w:trHeight w:val="20"/>
        </w:trPr>
        <w:tc>
          <w:tcPr>
            <w:tcW w:w="793" w:type="pct"/>
            <w:vMerge/>
          </w:tcPr>
          <w:p w14:paraId="3F43BFFE" w14:textId="1F27EB2C"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25293DC1" w14:textId="3C0B71A6"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tc>
        <w:tc>
          <w:tcPr>
            <w:tcW w:w="596" w:type="pct"/>
          </w:tcPr>
          <w:p w14:paraId="3A32DDB8" w14:textId="79AC1475"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w:t>
            </w:r>
          </w:p>
        </w:tc>
        <w:tc>
          <w:tcPr>
            <w:tcW w:w="648" w:type="pct"/>
            <w:vMerge/>
          </w:tcPr>
          <w:p w14:paraId="4C70B60F"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24F24924" w14:textId="77777777" w:rsidTr="000B493D">
        <w:trPr>
          <w:trHeight w:val="82"/>
        </w:trPr>
        <w:tc>
          <w:tcPr>
            <w:tcW w:w="793" w:type="pct"/>
            <w:vMerge w:val="restart"/>
          </w:tcPr>
          <w:p w14:paraId="46A2D03E" w14:textId="0CF23CED" w:rsidR="005F793D" w:rsidRPr="00850B36" w:rsidRDefault="005F7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bCs/>
                <w:color w:val="auto"/>
              </w:rPr>
              <w:t xml:space="preserve">Тема </w:t>
            </w:r>
            <w:r>
              <w:rPr>
                <w:rFonts w:ascii="Times New Roman" w:eastAsia="Times New Roman" w:hAnsi="Times New Roman" w:cs="Times New Roman"/>
                <w:b/>
                <w:bCs/>
                <w:color w:val="auto"/>
              </w:rPr>
              <w:t>7</w:t>
            </w:r>
            <w:r w:rsidRPr="00850B36">
              <w:rPr>
                <w:rFonts w:ascii="Times New Roman" w:eastAsia="Times New Roman" w:hAnsi="Times New Roman" w:cs="Times New Roman"/>
                <w:b/>
                <w:bCs/>
                <w:color w:val="auto"/>
              </w:rPr>
              <w:t>.</w:t>
            </w:r>
            <w:r w:rsidRPr="00850B36">
              <w:rPr>
                <w:rFonts w:ascii="Times New Roman" w:eastAsia="Times New Roman" w:hAnsi="Times New Roman" w:cs="Times New Roman"/>
                <w:b/>
                <w:color w:val="auto"/>
              </w:rPr>
              <w:t xml:space="preserve"> </w:t>
            </w:r>
          </w:p>
          <w:p w14:paraId="32A0C215" w14:textId="6F1BB8B5" w:rsidR="005F793D" w:rsidRPr="00850B36" w:rsidRDefault="005F793D" w:rsidP="00850B36">
            <w:pPr>
              <w:widowControl/>
              <w:suppressAutoHyphens w:val="0"/>
              <w:spacing w:line="276" w:lineRule="auto"/>
              <w:rPr>
                <w:rFonts w:ascii="Times New Roman" w:eastAsia="Times New Roman" w:hAnsi="Times New Roman" w:cs="Times New Roman"/>
                <w:bCs/>
                <w:color w:val="auto"/>
              </w:rPr>
            </w:pPr>
            <w:r w:rsidRPr="00850B36">
              <w:rPr>
                <w:rFonts w:ascii="Times New Roman" w:eastAsia="Times New Roman" w:hAnsi="Times New Roman" w:cs="Times New Roman"/>
                <w:color w:val="auto"/>
              </w:rPr>
              <w:t>Охрана ландшафтов</w:t>
            </w:r>
          </w:p>
        </w:tc>
        <w:tc>
          <w:tcPr>
            <w:tcW w:w="2963" w:type="pct"/>
          </w:tcPr>
          <w:p w14:paraId="5C426709" w14:textId="57CB70F3" w:rsidR="005F793D" w:rsidRPr="000B493D" w:rsidRDefault="005F7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Содержание учебного материала</w:t>
            </w:r>
          </w:p>
        </w:tc>
        <w:tc>
          <w:tcPr>
            <w:tcW w:w="596" w:type="pct"/>
          </w:tcPr>
          <w:p w14:paraId="7A77A214" w14:textId="58108AD5" w:rsidR="005F793D" w:rsidRPr="00850B36" w:rsidRDefault="00E7648F"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3</w:t>
            </w:r>
            <w:r w:rsidR="005F793D" w:rsidRPr="00DB29D6">
              <w:rPr>
                <w:rFonts w:ascii="Times New Roman" w:eastAsia="Times New Roman" w:hAnsi="Times New Roman" w:cs="Times New Roman"/>
                <w:b/>
                <w:bCs/>
                <w:color w:val="auto"/>
              </w:rPr>
              <w:t>/2</w:t>
            </w:r>
          </w:p>
        </w:tc>
        <w:tc>
          <w:tcPr>
            <w:tcW w:w="648" w:type="pct"/>
            <w:vMerge w:val="restart"/>
          </w:tcPr>
          <w:p w14:paraId="5A18EBE5" w14:textId="77777777" w:rsidR="005F793D" w:rsidRPr="00850B36" w:rsidRDefault="005F793D"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091E8E88" w14:textId="77777777" w:rsidR="005F793D" w:rsidRPr="00850B36" w:rsidRDefault="005F793D"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5A91C2FD" w14:textId="744E9ED1" w:rsidR="005F793D" w:rsidRPr="00850B36" w:rsidRDefault="005F793D" w:rsidP="0014734A">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color w:val="auto"/>
              </w:rPr>
              <w:t>ОК 06, ОК 07,  ОК 09, ПК 1.1, ПК 2.2, ПК 4.3.</w:t>
            </w:r>
          </w:p>
        </w:tc>
      </w:tr>
      <w:tr w:rsidR="005F793D" w:rsidRPr="00850B36" w14:paraId="1A79234C" w14:textId="77777777" w:rsidTr="00223F28">
        <w:trPr>
          <w:trHeight w:val="20"/>
        </w:trPr>
        <w:tc>
          <w:tcPr>
            <w:tcW w:w="793" w:type="pct"/>
            <w:vMerge/>
          </w:tcPr>
          <w:p w14:paraId="7DECACC3" w14:textId="4DFDE55F"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7BACA800" w14:textId="30100D0B"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Cs/>
                <w:color w:val="auto"/>
              </w:rPr>
              <w:t>Особо охраняемые природные территории (ООПТ) России</w:t>
            </w:r>
          </w:p>
        </w:tc>
        <w:tc>
          <w:tcPr>
            <w:tcW w:w="596" w:type="pct"/>
          </w:tcPr>
          <w:p w14:paraId="29B60F3F" w14:textId="0BB53C6E" w:rsidR="005F793D" w:rsidRPr="00850B36" w:rsidRDefault="00E7648F"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1</w:t>
            </w:r>
          </w:p>
        </w:tc>
        <w:tc>
          <w:tcPr>
            <w:tcW w:w="648" w:type="pct"/>
            <w:vMerge/>
          </w:tcPr>
          <w:p w14:paraId="4873B87B"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6B3D2498" w14:textId="77777777" w:rsidTr="00223F28">
        <w:trPr>
          <w:trHeight w:val="20"/>
        </w:trPr>
        <w:tc>
          <w:tcPr>
            <w:tcW w:w="793" w:type="pct"/>
            <w:vMerge/>
          </w:tcPr>
          <w:p w14:paraId="344BE191" w14:textId="205539B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5E19520A" w14:textId="748083F2"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color w:val="auto"/>
              </w:rPr>
              <w:t>В том числе практических и лабораторных занятий</w:t>
            </w:r>
          </w:p>
        </w:tc>
        <w:tc>
          <w:tcPr>
            <w:tcW w:w="596" w:type="pct"/>
          </w:tcPr>
          <w:p w14:paraId="0C6D25B9" w14:textId="0F300EC3" w:rsidR="005F793D" w:rsidRPr="00DB29D6" w:rsidRDefault="005F793D" w:rsidP="00850B36">
            <w:pPr>
              <w:widowControl/>
              <w:suppressAutoHyphens w:val="0"/>
              <w:spacing w:line="276" w:lineRule="auto"/>
              <w:jc w:val="center"/>
              <w:rPr>
                <w:rFonts w:ascii="Times New Roman" w:eastAsia="Times New Roman" w:hAnsi="Times New Roman" w:cs="Times New Roman"/>
                <w:b/>
                <w:bCs/>
                <w:color w:val="auto"/>
              </w:rPr>
            </w:pPr>
            <w:r w:rsidRPr="00DB29D6">
              <w:rPr>
                <w:rFonts w:ascii="Times New Roman" w:eastAsia="Times New Roman" w:hAnsi="Times New Roman" w:cs="Times New Roman"/>
                <w:b/>
                <w:bCs/>
                <w:color w:val="auto"/>
              </w:rPr>
              <w:t>2</w:t>
            </w:r>
          </w:p>
        </w:tc>
        <w:tc>
          <w:tcPr>
            <w:tcW w:w="648" w:type="pct"/>
            <w:vMerge/>
          </w:tcPr>
          <w:p w14:paraId="524CE6C0"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762CB106" w14:textId="77777777" w:rsidTr="00223F28">
        <w:trPr>
          <w:trHeight w:val="20"/>
        </w:trPr>
        <w:tc>
          <w:tcPr>
            <w:tcW w:w="793" w:type="pct"/>
            <w:vMerge/>
          </w:tcPr>
          <w:p w14:paraId="23B1DB0C" w14:textId="0093F0E9"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792D308D" w14:textId="3F7E898E" w:rsidR="005F793D" w:rsidRPr="002E4B58" w:rsidRDefault="005F793D" w:rsidP="00850B36">
            <w:pPr>
              <w:widowControl/>
              <w:suppressAutoHyphens w:val="0"/>
              <w:spacing w:line="276" w:lineRule="auto"/>
              <w:rPr>
                <w:rFonts w:ascii="Times New Roman" w:eastAsia="Times New Roman" w:hAnsi="Times New Roman" w:cs="Times New Roman"/>
                <w:b/>
                <w:bCs/>
                <w:color w:val="auto"/>
              </w:rPr>
            </w:pPr>
            <w:r w:rsidRPr="002E4B58">
              <w:rPr>
                <w:rFonts w:ascii="Times New Roman" w:eastAsia="Times New Roman" w:hAnsi="Times New Roman" w:cs="Times New Roman"/>
                <w:color w:val="auto"/>
              </w:rPr>
              <w:t xml:space="preserve">Практическое занятие </w:t>
            </w:r>
            <w:r w:rsidRPr="002E4B58">
              <w:rPr>
                <w:rFonts w:ascii="Times New Roman" w:eastAsia="Courier New" w:hAnsi="Times New Roman" w:cs="Times New Roman"/>
                <w:color w:val="auto"/>
                <w:spacing w:val="3"/>
                <w:lang w:bidi="ru-RU"/>
              </w:rPr>
              <w:t xml:space="preserve">№ </w:t>
            </w:r>
            <w:r>
              <w:rPr>
                <w:rFonts w:ascii="Times New Roman" w:eastAsia="Times New Roman" w:hAnsi="Times New Roman" w:cs="Times New Roman"/>
                <w:color w:val="auto"/>
              </w:rPr>
              <w:t>8</w:t>
            </w:r>
            <w:r w:rsidRPr="002E4B58">
              <w:rPr>
                <w:rFonts w:ascii="Times New Roman" w:eastAsia="Times New Roman" w:hAnsi="Times New Roman" w:cs="Times New Roman"/>
                <w:color w:val="auto"/>
              </w:rPr>
              <w:t xml:space="preserve">. Изучение </w:t>
            </w:r>
            <w:r w:rsidRPr="002E4B58">
              <w:rPr>
                <w:rFonts w:ascii="Times New Roman" w:eastAsia="Times New Roman" w:hAnsi="Times New Roman" w:cs="Times New Roman"/>
                <w:bCs/>
                <w:color w:val="auto"/>
              </w:rPr>
              <w:t>ФЗ «Об охране животного мира».</w:t>
            </w:r>
          </w:p>
        </w:tc>
        <w:tc>
          <w:tcPr>
            <w:tcW w:w="596" w:type="pct"/>
          </w:tcPr>
          <w:p w14:paraId="55AC7F37" w14:textId="41B3113A"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sidRPr="008E7A88">
              <w:rPr>
                <w:rFonts w:ascii="Times New Roman" w:eastAsia="Times New Roman" w:hAnsi="Times New Roman" w:cs="Times New Roman"/>
                <w:bCs/>
                <w:color w:val="auto"/>
              </w:rPr>
              <w:t>2</w:t>
            </w:r>
          </w:p>
        </w:tc>
        <w:tc>
          <w:tcPr>
            <w:tcW w:w="648" w:type="pct"/>
            <w:vMerge/>
          </w:tcPr>
          <w:p w14:paraId="559953B2"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10E3EA3D" w14:textId="77777777" w:rsidTr="000B493D">
        <w:trPr>
          <w:trHeight w:val="76"/>
        </w:trPr>
        <w:tc>
          <w:tcPr>
            <w:tcW w:w="793" w:type="pct"/>
            <w:vMerge/>
          </w:tcPr>
          <w:p w14:paraId="2B901975" w14:textId="468DBC70"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522D7518" w14:textId="6E4931F5"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tc>
        <w:tc>
          <w:tcPr>
            <w:tcW w:w="596" w:type="pct"/>
          </w:tcPr>
          <w:p w14:paraId="34F20085" w14:textId="084B1B53"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w:t>
            </w:r>
          </w:p>
        </w:tc>
        <w:tc>
          <w:tcPr>
            <w:tcW w:w="648" w:type="pct"/>
            <w:vMerge/>
          </w:tcPr>
          <w:p w14:paraId="430AD03F"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440A24D5" w14:textId="77777777" w:rsidTr="00223F28">
        <w:trPr>
          <w:trHeight w:val="20"/>
        </w:trPr>
        <w:tc>
          <w:tcPr>
            <w:tcW w:w="793" w:type="pct"/>
            <w:vMerge w:val="restart"/>
          </w:tcPr>
          <w:p w14:paraId="129DE87A" w14:textId="6725DD65"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lastRenderedPageBreak/>
              <w:t xml:space="preserve">Тема </w:t>
            </w:r>
            <w:r>
              <w:rPr>
                <w:rFonts w:ascii="Times New Roman" w:eastAsia="Times New Roman" w:hAnsi="Times New Roman" w:cs="Times New Roman"/>
                <w:b/>
                <w:bCs/>
                <w:color w:val="auto"/>
              </w:rPr>
              <w:t>8</w:t>
            </w:r>
            <w:r w:rsidRPr="00850B36">
              <w:rPr>
                <w:rFonts w:ascii="Times New Roman" w:eastAsia="Times New Roman" w:hAnsi="Times New Roman" w:cs="Times New Roman"/>
                <w:b/>
                <w:bCs/>
                <w:color w:val="auto"/>
              </w:rPr>
              <w:t xml:space="preserve">. </w:t>
            </w:r>
            <w:r w:rsidRPr="00850B36">
              <w:rPr>
                <w:rFonts w:ascii="Times New Roman" w:eastAsia="Times New Roman" w:hAnsi="Times New Roman" w:cs="Times New Roman"/>
                <w:bCs/>
                <w:color w:val="auto"/>
              </w:rPr>
              <w:t>Мониторинг</w:t>
            </w:r>
          </w:p>
        </w:tc>
        <w:tc>
          <w:tcPr>
            <w:tcW w:w="2963" w:type="pct"/>
          </w:tcPr>
          <w:p w14:paraId="4EEC3A48" w14:textId="71CDA677" w:rsidR="005F793D" w:rsidRPr="000B493D" w:rsidRDefault="005F7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Содержание учебного материала</w:t>
            </w:r>
          </w:p>
        </w:tc>
        <w:tc>
          <w:tcPr>
            <w:tcW w:w="596" w:type="pct"/>
          </w:tcPr>
          <w:p w14:paraId="5784AB34" w14:textId="4D46E698" w:rsidR="005F793D" w:rsidRPr="00DB29D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1/-</w:t>
            </w:r>
          </w:p>
        </w:tc>
        <w:tc>
          <w:tcPr>
            <w:tcW w:w="648" w:type="pct"/>
            <w:vMerge w:val="restart"/>
          </w:tcPr>
          <w:p w14:paraId="74592296" w14:textId="77777777" w:rsidR="005F793D" w:rsidRPr="00850B36" w:rsidRDefault="005F793D"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1A90BDC5" w14:textId="77777777" w:rsidR="005F793D" w:rsidRPr="00850B36" w:rsidRDefault="005F793D"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17A8DBEF" w14:textId="3DCCE9FC" w:rsidR="005F793D" w:rsidRPr="00850B36" w:rsidRDefault="005F793D" w:rsidP="0014734A">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color w:val="auto"/>
              </w:rPr>
              <w:t>ОК 06, ОК 07,  ОК 09, ПК 1.1, ПК 2.2, ПК 4.3.</w:t>
            </w:r>
          </w:p>
        </w:tc>
      </w:tr>
      <w:tr w:rsidR="005F793D" w:rsidRPr="00850B36" w14:paraId="1C776086" w14:textId="77777777" w:rsidTr="00223F28">
        <w:trPr>
          <w:trHeight w:val="20"/>
        </w:trPr>
        <w:tc>
          <w:tcPr>
            <w:tcW w:w="793" w:type="pct"/>
            <w:vMerge/>
          </w:tcPr>
          <w:p w14:paraId="19AB8766" w14:textId="6E175B64"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64761EE8" w14:textId="4F34D8ED"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color w:val="auto"/>
              </w:rPr>
              <w:t>Понятие, цели, задачи и классификации мониторинга.</w:t>
            </w:r>
          </w:p>
        </w:tc>
        <w:tc>
          <w:tcPr>
            <w:tcW w:w="596" w:type="pct"/>
          </w:tcPr>
          <w:p w14:paraId="228C95BB" w14:textId="174728D7"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1</w:t>
            </w:r>
          </w:p>
        </w:tc>
        <w:tc>
          <w:tcPr>
            <w:tcW w:w="648" w:type="pct"/>
            <w:vMerge/>
          </w:tcPr>
          <w:p w14:paraId="0658EC8C"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7A2331BF" w14:textId="77777777" w:rsidTr="00223F28">
        <w:trPr>
          <w:trHeight w:val="20"/>
        </w:trPr>
        <w:tc>
          <w:tcPr>
            <w:tcW w:w="793" w:type="pct"/>
            <w:vMerge/>
          </w:tcPr>
          <w:p w14:paraId="2ABEA7DB" w14:textId="111A03F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6F3A58B8" w14:textId="2917B5F4"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color w:val="auto"/>
              </w:rPr>
              <w:t>В том числе практических и лабораторных занятий</w:t>
            </w:r>
          </w:p>
        </w:tc>
        <w:tc>
          <w:tcPr>
            <w:tcW w:w="596" w:type="pct"/>
          </w:tcPr>
          <w:p w14:paraId="2C6A74B8" w14:textId="1E4D1EAF"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w:t>
            </w:r>
          </w:p>
        </w:tc>
        <w:tc>
          <w:tcPr>
            <w:tcW w:w="648" w:type="pct"/>
            <w:vMerge/>
          </w:tcPr>
          <w:p w14:paraId="0B0C83A6"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122EB2BD" w14:textId="77777777" w:rsidTr="000B493D">
        <w:trPr>
          <w:trHeight w:val="76"/>
        </w:trPr>
        <w:tc>
          <w:tcPr>
            <w:tcW w:w="793" w:type="pct"/>
            <w:vMerge/>
          </w:tcPr>
          <w:p w14:paraId="03175B84" w14:textId="3E7B3BB3"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0DAC2A82" w14:textId="7777777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p w14:paraId="321E7CA5" w14:textId="0C031A5F"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596" w:type="pct"/>
          </w:tcPr>
          <w:p w14:paraId="56A0876E" w14:textId="477CF1E3"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w:t>
            </w:r>
          </w:p>
        </w:tc>
        <w:tc>
          <w:tcPr>
            <w:tcW w:w="648" w:type="pct"/>
            <w:vMerge/>
          </w:tcPr>
          <w:p w14:paraId="67786E5C"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4167E84C" w14:textId="77777777" w:rsidTr="00223F28">
        <w:trPr>
          <w:trHeight w:val="20"/>
        </w:trPr>
        <w:tc>
          <w:tcPr>
            <w:tcW w:w="793" w:type="pct"/>
            <w:vMerge w:val="restart"/>
          </w:tcPr>
          <w:p w14:paraId="17BE2CD3" w14:textId="29FC4CBC"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 xml:space="preserve">Тема </w:t>
            </w:r>
            <w:r>
              <w:rPr>
                <w:rFonts w:ascii="Times New Roman" w:eastAsia="Times New Roman" w:hAnsi="Times New Roman" w:cs="Times New Roman"/>
                <w:b/>
                <w:bCs/>
                <w:color w:val="auto"/>
              </w:rPr>
              <w:t>9</w:t>
            </w:r>
            <w:r w:rsidRPr="00850B36">
              <w:rPr>
                <w:rFonts w:ascii="Times New Roman" w:eastAsia="Times New Roman" w:hAnsi="Times New Roman" w:cs="Times New Roman"/>
                <w:b/>
                <w:bCs/>
                <w:color w:val="auto"/>
              </w:rPr>
              <w:t xml:space="preserve">. </w:t>
            </w:r>
          </w:p>
          <w:p w14:paraId="248BC50B" w14:textId="75CA4AFA"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Cs/>
                <w:color w:val="auto"/>
              </w:rPr>
              <w:t>Природно-ресурсный потенциал</w:t>
            </w:r>
          </w:p>
        </w:tc>
        <w:tc>
          <w:tcPr>
            <w:tcW w:w="2963" w:type="pct"/>
          </w:tcPr>
          <w:p w14:paraId="2112FC4F" w14:textId="03D38B5E" w:rsidR="005F793D" w:rsidRPr="00DB29D6" w:rsidRDefault="005F7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Содержание учебного материала</w:t>
            </w:r>
          </w:p>
        </w:tc>
        <w:tc>
          <w:tcPr>
            <w:tcW w:w="596" w:type="pct"/>
          </w:tcPr>
          <w:p w14:paraId="706616D9" w14:textId="5E67EF3E"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3/-</w:t>
            </w:r>
          </w:p>
        </w:tc>
        <w:tc>
          <w:tcPr>
            <w:tcW w:w="648" w:type="pct"/>
            <w:vMerge w:val="restart"/>
          </w:tcPr>
          <w:p w14:paraId="72E5F79D" w14:textId="77777777" w:rsidR="005F793D" w:rsidRPr="00850B36" w:rsidRDefault="005F793D"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7B593F3D" w14:textId="77777777" w:rsidR="005F793D" w:rsidRPr="00850B36" w:rsidRDefault="005F793D"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17876CDC" w14:textId="446B00D5" w:rsidR="005F793D" w:rsidRPr="0014734A" w:rsidRDefault="005F793D"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ОК 06, ОК 07,  ОК 09, ПК 1.1, ПК 2.2, ПК 4.3.</w:t>
            </w:r>
          </w:p>
        </w:tc>
      </w:tr>
      <w:tr w:rsidR="005F793D" w:rsidRPr="00850B36" w14:paraId="4A9B3963" w14:textId="77777777" w:rsidTr="00223F28">
        <w:trPr>
          <w:trHeight w:val="20"/>
        </w:trPr>
        <w:tc>
          <w:tcPr>
            <w:tcW w:w="793" w:type="pct"/>
            <w:vMerge/>
          </w:tcPr>
          <w:p w14:paraId="4A47842D" w14:textId="2EE374EF"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34A680A6" w14:textId="4D5BA613"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color w:val="auto"/>
              </w:rPr>
              <w:t>Понятие природно-ресурсного потенциала территории. ПРП России.</w:t>
            </w:r>
          </w:p>
        </w:tc>
        <w:tc>
          <w:tcPr>
            <w:tcW w:w="596" w:type="pct"/>
          </w:tcPr>
          <w:p w14:paraId="72A23306" w14:textId="1D07EE02"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1</w:t>
            </w:r>
          </w:p>
        </w:tc>
        <w:tc>
          <w:tcPr>
            <w:tcW w:w="648" w:type="pct"/>
            <w:vMerge/>
          </w:tcPr>
          <w:p w14:paraId="538C5B66" w14:textId="7777777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r>
      <w:tr w:rsidR="005F793D" w:rsidRPr="00850B36" w14:paraId="584D111E" w14:textId="77777777" w:rsidTr="00223F28">
        <w:trPr>
          <w:trHeight w:val="20"/>
        </w:trPr>
        <w:tc>
          <w:tcPr>
            <w:tcW w:w="793" w:type="pct"/>
            <w:vMerge/>
          </w:tcPr>
          <w:p w14:paraId="0DB74BBE" w14:textId="6709C8E4"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4BE181AD" w14:textId="42A63F3B"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color w:val="auto"/>
              </w:rPr>
              <w:t>В том числе практических и лабораторных занятий</w:t>
            </w:r>
          </w:p>
        </w:tc>
        <w:tc>
          <w:tcPr>
            <w:tcW w:w="596" w:type="pct"/>
          </w:tcPr>
          <w:p w14:paraId="2538B8E5" w14:textId="764F6A51"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w:t>
            </w:r>
          </w:p>
        </w:tc>
        <w:tc>
          <w:tcPr>
            <w:tcW w:w="648" w:type="pct"/>
            <w:vMerge/>
          </w:tcPr>
          <w:p w14:paraId="0C19E403" w14:textId="7777777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r>
      <w:tr w:rsidR="005F793D" w:rsidRPr="00850B36" w14:paraId="259A1A50" w14:textId="77777777" w:rsidTr="00223F28">
        <w:trPr>
          <w:trHeight w:val="20"/>
        </w:trPr>
        <w:tc>
          <w:tcPr>
            <w:tcW w:w="793" w:type="pct"/>
            <w:vMerge/>
          </w:tcPr>
          <w:p w14:paraId="35EEA8CA" w14:textId="51C378C5"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1FCE1C5C" w14:textId="13B0176B"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tc>
        <w:tc>
          <w:tcPr>
            <w:tcW w:w="596" w:type="pct"/>
          </w:tcPr>
          <w:p w14:paraId="4122BA22" w14:textId="72B422F7" w:rsidR="005F793D" w:rsidRPr="00DB29D6" w:rsidRDefault="005F793D" w:rsidP="00850B36">
            <w:pPr>
              <w:widowControl/>
              <w:suppressAutoHyphens w:val="0"/>
              <w:spacing w:line="276" w:lineRule="auto"/>
              <w:jc w:val="center"/>
              <w:rPr>
                <w:rFonts w:ascii="Times New Roman" w:eastAsia="Times New Roman" w:hAnsi="Times New Roman" w:cs="Times New Roman"/>
                <w:b/>
                <w:bCs/>
                <w:color w:val="auto"/>
              </w:rPr>
            </w:pPr>
            <w:r w:rsidRPr="00DB29D6">
              <w:rPr>
                <w:rFonts w:ascii="Times New Roman" w:eastAsia="Times New Roman" w:hAnsi="Times New Roman" w:cs="Times New Roman"/>
                <w:b/>
                <w:bCs/>
                <w:color w:val="auto"/>
              </w:rPr>
              <w:t>2</w:t>
            </w:r>
          </w:p>
        </w:tc>
        <w:tc>
          <w:tcPr>
            <w:tcW w:w="648" w:type="pct"/>
            <w:vMerge/>
          </w:tcPr>
          <w:p w14:paraId="6C4B737B" w14:textId="7777777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r>
      <w:tr w:rsidR="005F793D" w:rsidRPr="00850B36" w14:paraId="47A00246" w14:textId="77777777" w:rsidTr="00223F28">
        <w:trPr>
          <w:trHeight w:val="20"/>
        </w:trPr>
        <w:tc>
          <w:tcPr>
            <w:tcW w:w="3756" w:type="pct"/>
            <w:gridSpan w:val="2"/>
          </w:tcPr>
          <w:p w14:paraId="2D73761F" w14:textId="74F18317" w:rsidR="005F793D" w:rsidRPr="00850B36" w:rsidRDefault="005F793D" w:rsidP="00850B36">
            <w:pPr>
              <w:widowControl/>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Промежуточная аттестация</w:t>
            </w:r>
            <w:r w:rsidRPr="00850B36">
              <w:rPr>
                <w:rFonts w:ascii="Times New Roman" w:eastAsia="Times New Roman" w:hAnsi="Times New Roman" w:cs="Times New Roman"/>
                <w:i/>
                <w:color w:val="auto"/>
              </w:rPr>
              <w:t xml:space="preserve"> дифференцированный зачет</w:t>
            </w:r>
          </w:p>
        </w:tc>
        <w:tc>
          <w:tcPr>
            <w:tcW w:w="596" w:type="pct"/>
          </w:tcPr>
          <w:p w14:paraId="41874054" w14:textId="5419FB89" w:rsidR="005F793D" w:rsidRPr="00DB29D6" w:rsidRDefault="005F793D" w:rsidP="00850B36">
            <w:pPr>
              <w:widowControl/>
              <w:suppressAutoHyphens w:val="0"/>
              <w:spacing w:line="276" w:lineRule="auto"/>
              <w:jc w:val="center"/>
              <w:rPr>
                <w:rFonts w:ascii="Times New Roman" w:eastAsia="Times New Roman" w:hAnsi="Times New Roman" w:cs="Times New Roman"/>
                <w:b/>
                <w:color w:val="auto"/>
              </w:rPr>
            </w:pPr>
            <w:r w:rsidRPr="00DB29D6">
              <w:rPr>
                <w:rFonts w:ascii="Times New Roman" w:eastAsia="Times New Roman" w:hAnsi="Times New Roman" w:cs="Times New Roman"/>
                <w:b/>
                <w:bCs/>
                <w:color w:val="auto"/>
              </w:rPr>
              <w:t>2</w:t>
            </w:r>
          </w:p>
        </w:tc>
        <w:tc>
          <w:tcPr>
            <w:tcW w:w="648" w:type="pct"/>
          </w:tcPr>
          <w:p w14:paraId="7CBBB1C6" w14:textId="77777777" w:rsidR="005F793D" w:rsidRPr="00850B36" w:rsidRDefault="005F793D" w:rsidP="00850B36">
            <w:pPr>
              <w:widowControl/>
              <w:suppressAutoHyphens w:val="0"/>
              <w:spacing w:line="276" w:lineRule="auto"/>
              <w:rPr>
                <w:rFonts w:ascii="Times New Roman" w:eastAsia="Times New Roman" w:hAnsi="Times New Roman" w:cs="Times New Roman"/>
                <w:b/>
                <w:color w:val="auto"/>
              </w:rPr>
            </w:pPr>
          </w:p>
        </w:tc>
      </w:tr>
      <w:tr w:rsidR="005F793D" w:rsidRPr="00850B36" w14:paraId="085E54AE" w14:textId="77777777" w:rsidTr="00223F28">
        <w:trPr>
          <w:trHeight w:val="20"/>
        </w:trPr>
        <w:tc>
          <w:tcPr>
            <w:tcW w:w="3756" w:type="pct"/>
            <w:gridSpan w:val="2"/>
          </w:tcPr>
          <w:p w14:paraId="60840F52" w14:textId="7777777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Всего:</w:t>
            </w:r>
          </w:p>
        </w:tc>
        <w:tc>
          <w:tcPr>
            <w:tcW w:w="596" w:type="pct"/>
          </w:tcPr>
          <w:p w14:paraId="454C991A" w14:textId="726EAFD6"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36</w:t>
            </w:r>
          </w:p>
        </w:tc>
        <w:tc>
          <w:tcPr>
            <w:tcW w:w="648" w:type="pct"/>
          </w:tcPr>
          <w:p w14:paraId="269A4BE5" w14:textId="7777777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r>
    </w:tbl>
    <w:p w14:paraId="7493B05C" w14:textId="77777777" w:rsidR="00BC146D" w:rsidRPr="00D90E46" w:rsidRDefault="00BC146D" w:rsidP="00D90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b/>
          <w:lang w:bidi="yi-Hebr"/>
        </w:rPr>
      </w:pPr>
    </w:p>
    <w:p w14:paraId="57EDA1F3" w14:textId="2A50AEA5" w:rsidR="00624B6E" w:rsidRDefault="00624B6E">
      <w:pPr>
        <w:pStyle w:val="1"/>
        <w:rPr>
          <w:b/>
          <w:bCs/>
        </w:rPr>
      </w:pPr>
    </w:p>
    <w:p w14:paraId="7448C3C9" w14:textId="268BD9AD" w:rsidR="00893128" w:rsidRDefault="00893128">
      <w:pPr>
        <w:pStyle w:val="1"/>
        <w:rPr>
          <w:b/>
          <w:bCs/>
        </w:rPr>
      </w:pPr>
    </w:p>
    <w:p w14:paraId="5E2A8BCD" w14:textId="21421C07" w:rsidR="00893128" w:rsidRDefault="00893128">
      <w:pPr>
        <w:pStyle w:val="1"/>
        <w:rPr>
          <w:b/>
          <w:bCs/>
        </w:rPr>
      </w:pPr>
    </w:p>
    <w:p w14:paraId="003A093F" w14:textId="77777777" w:rsidR="00893128" w:rsidRDefault="00893128">
      <w:pPr>
        <w:pStyle w:val="1"/>
        <w:rPr>
          <w:b/>
          <w:bCs/>
        </w:rPr>
        <w:sectPr w:rsidR="00893128" w:rsidSect="005F692B">
          <w:headerReference w:type="even" r:id="rId9"/>
          <w:headerReference w:type="default" r:id="rId10"/>
          <w:footerReference w:type="even" r:id="rId11"/>
          <w:footerReference w:type="default" r:id="rId12"/>
          <w:pgSz w:w="16838" w:h="11906" w:orient="landscape"/>
          <w:pgMar w:top="1701" w:right="1134" w:bottom="851" w:left="1134" w:header="680" w:footer="680" w:gutter="0"/>
          <w:cols w:space="720"/>
          <w:formProt w:val="0"/>
          <w:docGrid w:linePitch="326" w:charSpace="-6145"/>
        </w:sectPr>
      </w:pPr>
    </w:p>
    <w:p w14:paraId="526AD62C" w14:textId="77777777" w:rsidR="001F4E6B" w:rsidRPr="00D90E46" w:rsidRDefault="00DC6936" w:rsidP="00E7648F">
      <w:pPr>
        <w:pStyle w:val="1"/>
        <w:spacing w:line="276" w:lineRule="auto"/>
        <w:ind w:firstLine="0"/>
        <w:jc w:val="center"/>
        <w:rPr>
          <w:b/>
        </w:rPr>
      </w:pPr>
      <w:r w:rsidRPr="00D90E46">
        <w:rPr>
          <w:b/>
          <w:bCs/>
        </w:rPr>
        <w:lastRenderedPageBreak/>
        <w:t>3.</w:t>
      </w:r>
      <w:r w:rsidRPr="00D90E46">
        <w:rPr>
          <w:b/>
        </w:rPr>
        <w:t xml:space="preserve"> УСЛОВИЯ РЕАЛИЗАЦИИ ПРОГРАММЫ ДИСЦИПЛИНЫ</w:t>
      </w:r>
    </w:p>
    <w:p w14:paraId="48F0A94C" w14:textId="149FC85C" w:rsidR="00E7648F" w:rsidRPr="007C64D0" w:rsidRDefault="00E7648F" w:rsidP="00E7648F">
      <w:pPr>
        <w:spacing w:after="240" w:line="276" w:lineRule="auto"/>
        <w:jc w:val="center"/>
        <w:rPr>
          <w:rFonts w:ascii="Times New Roman" w:hAnsi="Times New Roman" w:cs="Times New Roman"/>
          <w:b/>
          <w:bCs/>
        </w:rPr>
      </w:pPr>
      <w:r w:rsidRPr="00563859">
        <w:rPr>
          <w:rFonts w:ascii="Times New Roman" w:eastAsia="Times New Roman" w:hAnsi="Times New Roman" w:cs="Times New Roman"/>
          <w:b/>
          <w:color w:val="auto"/>
        </w:rPr>
        <w:t>ОП.14 «ЭКОЛОГИЧЕСКИЕ ОСНОВЫ ПРИРОДОПОЛЬЗОВАНИЯ»</w:t>
      </w:r>
    </w:p>
    <w:p w14:paraId="64EF6C3F" w14:textId="77777777" w:rsidR="00ED670C" w:rsidRPr="00ED670C" w:rsidRDefault="00ED670C" w:rsidP="008F729F">
      <w:pPr>
        <w:widowControl/>
        <w:suppressAutoHyphens w:val="0"/>
        <w:autoSpaceDE w:val="0"/>
        <w:autoSpaceDN w:val="0"/>
        <w:adjustRightInd w:val="0"/>
        <w:spacing w:before="240" w:line="276" w:lineRule="auto"/>
        <w:ind w:firstLine="709"/>
        <w:contextualSpacing/>
        <w:jc w:val="both"/>
        <w:rPr>
          <w:rFonts w:ascii="Times New Roman" w:eastAsia="Times New Roman" w:hAnsi="Times New Roman" w:cs="Times New Roman"/>
          <w:color w:val="auto"/>
        </w:rPr>
      </w:pPr>
      <w:r w:rsidRPr="00ED670C">
        <w:rPr>
          <w:rFonts w:ascii="Times New Roman" w:eastAsia="Times New Roman" w:hAnsi="Times New Roman" w:cs="Times New Roman"/>
          <w:b/>
          <w:bCs/>
          <w:color w:val="auto"/>
        </w:rPr>
        <w:t>3.1. Требования к минимальному материально-техническому обеспечению</w:t>
      </w:r>
    </w:p>
    <w:p w14:paraId="267B70E1" w14:textId="77777777" w:rsidR="008F3D9E" w:rsidRDefault="00DC6936" w:rsidP="008F729F">
      <w:pPr>
        <w:pStyle w:val="1"/>
        <w:spacing w:line="276" w:lineRule="auto"/>
        <w:ind w:firstLine="709"/>
        <w:jc w:val="both"/>
      </w:pPr>
      <w:r>
        <w:t xml:space="preserve">Реализация программы дисциплины требует наличия учебного кабинета </w:t>
      </w:r>
    </w:p>
    <w:p w14:paraId="6D4C395D" w14:textId="107D5A02" w:rsidR="00E7648F" w:rsidRPr="00BA18E5" w:rsidRDefault="00E7648F" w:rsidP="008F7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b/>
          <w:color w:val="auto"/>
        </w:rPr>
      </w:pPr>
      <w:r w:rsidRPr="00BA18E5">
        <w:rPr>
          <w:rFonts w:ascii="Times New Roman" w:eastAsia="Times New Roman" w:hAnsi="Times New Roman" w:cs="Times New Roman"/>
          <w:b/>
          <w:color w:val="auto"/>
        </w:rPr>
        <w:t>Кабинет естественно-научных дисциплин</w:t>
      </w:r>
    </w:p>
    <w:p w14:paraId="4B852F94" w14:textId="77777777" w:rsidR="00171A71" w:rsidRDefault="00171A71" w:rsidP="008F729F">
      <w:pPr>
        <w:pStyle w:val="1"/>
        <w:spacing w:line="276" w:lineRule="auto"/>
        <w:ind w:firstLine="709"/>
        <w:jc w:val="both"/>
      </w:pPr>
      <w: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экраном для проектора, учебными наглядными пособиями (плакаты, тренажерами-манекенами), учебно-нормативной документацией по кабинету, учебно-методической и справочной литературой, раздаточным дидактическим  материалом.</w:t>
      </w:r>
    </w:p>
    <w:p w14:paraId="0FEB4E2B" w14:textId="77777777" w:rsidR="008F3D9E" w:rsidRPr="00D90E46" w:rsidRDefault="00DC6936" w:rsidP="008F729F">
      <w:pPr>
        <w:pStyle w:val="1"/>
        <w:spacing w:before="240" w:line="276" w:lineRule="auto"/>
        <w:ind w:firstLine="709"/>
        <w:jc w:val="both"/>
        <w:rPr>
          <w:b/>
        </w:rPr>
      </w:pPr>
      <w:r>
        <w:rPr>
          <w:b/>
        </w:rPr>
        <w:t>3.2. Информационное обеспечение обучения</w:t>
      </w:r>
    </w:p>
    <w:p w14:paraId="5122831D" w14:textId="77777777" w:rsidR="008F3D9E" w:rsidRDefault="00DC6936" w:rsidP="008F729F">
      <w:pPr>
        <w:pStyle w:val="1"/>
        <w:spacing w:line="276" w:lineRule="auto"/>
        <w:ind w:firstLine="709"/>
        <w:jc w:val="both"/>
      </w:pPr>
      <w:r>
        <w:t>Перечень учебных изданий, Интернет-ресурсов, дополнительной литературы</w:t>
      </w:r>
    </w:p>
    <w:p w14:paraId="6ADDEACD" w14:textId="77777777" w:rsidR="00C8125C" w:rsidRPr="00C8125C" w:rsidRDefault="00C8125C" w:rsidP="008F729F">
      <w:pPr>
        <w:pStyle w:val="1"/>
        <w:spacing w:line="276" w:lineRule="auto"/>
        <w:ind w:firstLine="709"/>
        <w:jc w:val="both"/>
      </w:pPr>
      <w:r w:rsidRPr="00AD5B14">
        <w:rPr>
          <w:b/>
        </w:rPr>
        <w:t>Основные источники</w:t>
      </w:r>
      <w:r w:rsidRPr="00C8125C">
        <w:t>:</w:t>
      </w:r>
    </w:p>
    <w:p w14:paraId="68D286B3" w14:textId="3AC682D6" w:rsidR="00E7648F" w:rsidRDefault="00E7648F" w:rsidP="008F729F">
      <w:pPr>
        <w:spacing w:line="276" w:lineRule="auto"/>
        <w:ind w:firstLine="709"/>
        <w:jc w:val="both"/>
        <w:rPr>
          <w:rStyle w:val="af6"/>
          <w:rFonts w:ascii="Times New Roman" w:hAnsi="Times New Roman" w:cs="Times New Roman"/>
        </w:rPr>
      </w:pPr>
      <w:r>
        <w:rPr>
          <w:rFonts w:ascii="Times New Roman" w:hAnsi="Times New Roman" w:cs="Times New Roman"/>
        </w:rPr>
        <w:t xml:space="preserve">1. </w:t>
      </w:r>
      <w:r w:rsidRPr="00E7648F">
        <w:rPr>
          <w:rFonts w:ascii="Times New Roman" w:hAnsi="Times New Roman" w:cs="Times New Roman"/>
        </w:rPr>
        <w:t>Скопичев, В. Г. Экологические основы природопользования: учебное пособие / В. Г. Скопиче</w:t>
      </w:r>
      <w:r>
        <w:rPr>
          <w:rFonts w:ascii="Times New Roman" w:hAnsi="Times New Roman" w:cs="Times New Roman"/>
        </w:rPr>
        <w:t>в. — 2-е изд. — Санкт-Петербург</w:t>
      </w:r>
      <w:r w:rsidRPr="00E7648F">
        <w:rPr>
          <w:rFonts w:ascii="Times New Roman" w:hAnsi="Times New Roman" w:cs="Times New Roman"/>
        </w:rPr>
        <w:t xml:space="preserve">: Квадро, 2021. — 392 c.— Режим доступа: </w:t>
      </w:r>
      <w:hyperlink r:id="rId13" w:history="1">
        <w:r w:rsidRPr="00E7648F">
          <w:rPr>
            <w:rStyle w:val="af6"/>
            <w:rFonts w:ascii="Times New Roman" w:hAnsi="Times New Roman" w:cs="Times New Roman"/>
          </w:rPr>
          <w:t>https://www.iprbookshop.ru/103157.html</w:t>
        </w:r>
      </w:hyperlink>
    </w:p>
    <w:p w14:paraId="4CD6DCC2" w14:textId="1727AD32" w:rsidR="00B0332F" w:rsidRPr="00E7648F" w:rsidRDefault="00B0332F" w:rsidP="00B0332F">
      <w:pPr>
        <w:widowControl/>
        <w:suppressAutoHyphens w:val="0"/>
        <w:spacing w:line="276" w:lineRule="auto"/>
        <w:ind w:firstLine="709"/>
        <w:jc w:val="both"/>
        <w:rPr>
          <w:rFonts w:ascii="Times New Roman" w:eastAsia="Times New Roman" w:hAnsi="Times New Roman" w:cs="Times New Roman"/>
        </w:rPr>
      </w:pPr>
      <w:r>
        <w:rPr>
          <w:rFonts w:ascii="Times New Roman" w:eastAsia="Times New Roman" w:hAnsi="Times New Roman" w:cs="Times New Roman"/>
        </w:rPr>
        <w:t>2</w:t>
      </w:r>
      <w:r w:rsidRPr="00E7648F">
        <w:rPr>
          <w:rFonts w:ascii="Times New Roman" w:eastAsia="Times New Roman" w:hAnsi="Times New Roman" w:cs="Times New Roman"/>
        </w:rPr>
        <w:t xml:space="preserve">. Акатьева </w:t>
      </w:r>
      <w:r>
        <w:rPr>
          <w:rFonts w:ascii="Times New Roman" w:eastAsia="Times New Roman" w:hAnsi="Times New Roman" w:cs="Times New Roman"/>
        </w:rPr>
        <w:t>Т.Г. Экологическая токсикология</w:t>
      </w:r>
      <w:r w:rsidRPr="00E7648F">
        <w:rPr>
          <w:rFonts w:ascii="Times New Roman" w:eastAsia="Times New Roman" w:hAnsi="Times New Roman" w:cs="Times New Roman"/>
        </w:rPr>
        <w:t>: уч</w:t>
      </w:r>
      <w:r>
        <w:rPr>
          <w:rFonts w:ascii="Times New Roman" w:eastAsia="Times New Roman" w:hAnsi="Times New Roman" w:cs="Times New Roman"/>
        </w:rPr>
        <w:t>ебник / Акатьева Т.Г.. — Тюмень</w:t>
      </w:r>
      <w:r w:rsidRPr="00E7648F">
        <w:rPr>
          <w:rFonts w:ascii="Times New Roman" w:eastAsia="Times New Roman" w:hAnsi="Times New Roman" w:cs="Times New Roman"/>
        </w:rPr>
        <w:t>: Государственный аграрный университет Северного З</w:t>
      </w:r>
      <w:r>
        <w:rPr>
          <w:rFonts w:ascii="Times New Roman" w:eastAsia="Times New Roman" w:hAnsi="Times New Roman" w:cs="Times New Roman"/>
        </w:rPr>
        <w:t>ауралья, 2021. — 393 c. — Текст: электронный // IPR SMART</w:t>
      </w:r>
      <w:r w:rsidRPr="00E7648F">
        <w:rPr>
          <w:rFonts w:ascii="Times New Roman" w:eastAsia="Times New Roman" w:hAnsi="Times New Roman" w:cs="Times New Roman"/>
        </w:rPr>
        <w:t xml:space="preserve">: [сайт]. — URL: </w:t>
      </w:r>
      <w:hyperlink r:id="rId14" w:history="1">
        <w:r w:rsidRPr="00523F49">
          <w:rPr>
            <w:rStyle w:val="af6"/>
            <w:rFonts w:ascii="Times New Roman" w:eastAsia="Times New Roman" w:hAnsi="Times New Roman" w:cs="Times New Roman"/>
          </w:rPr>
          <w:t>https://www.iprbookshop.ru/108807.html</w:t>
        </w:r>
      </w:hyperlink>
      <w:r>
        <w:rPr>
          <w:rFonts w:ascii="Times New Roman" w:eastAsia="Times New Roman" w:hAnsi="Times New Roman" w:cs="Times New Roman"/>
        </w:rPr>
        <w:t xml:space="preserve"> </w:t>
      </w:r>
      <w:r w:rsidRPr="00E7648F">
        <w:rPr>
          <w:rFonts w:ascii="Times New Roman" w:eastAsia="Times New Roman" w:hAnsi="Times New Roman" w:cs="Times New Roman"/>
        </w:rPr>
        <w:t xml:space="preserve"> </w:t>
      </w:r>
    </w:p>
    <w:p w14:paraId="6C9631B8" w14:textId="77777777" w:rsidR="00B0332F" w:rsidRPr="00E7648F" w:rsidRDefault="00B0332F" w:rsidP="008F729F">
      <w:pPr>
        <w:spacing w:line="276" w:lineRule="auto"/>
        <w:ind w:firstLine="709"/>
        <w:jc w:val="both"/>
        <w:rPr>
          <w:rFonts w:ascii="Times New Roman" w:hAnsi="Times New Roman" w:cs="Times New Roman"/>
        </w:rPr>
      </w:pPr>
    </w:p>
    <w:p w14:paraId="14BD2AE3" w14:textId="77777777" w:rsidR="00C8125C" w:rsidRPr="00C8125C" w:rsidRDefault="00C8125C" w:rsidP="008F729F">
      <w:pPr>
        <w:pStyle w:val="1"/>
        <w:spacing w:line="276" w:lineRule="auto"/>
        <w:ind w:firstLine="709"/>
        <w:jc w:val="both"/>
      </w:pPr>
      <w:r w:rsidRPr="00AD5B14">
        <w:rPr>
          <w:b/>
        </w:rPr>
        <w:t>Дополнительные источники</w:t>
      </w:r>
      <w:r w:rsidRPr="00C8125C">
        <w:t>:</w:t>
      </w:r>
    </w:p>
    <w:p w14:paraId="4CA266B3" w14:textId="68D276F4" w:rsidR="00E7648F" w:rsidRPr="00E7648F" w:rsidRDefault="00B0332F" w:rsidP="008F729F">
      <w:pPr>
        <w:widowControl/>
        <w:suppressAutoHyphens w:val="0"/>
        <w:spacing w:line="276" w:lineRule="auto"/>
        <w:ind w:firstLine="709"/>
        <w:jc w:val="both"/>
        <w:rPr>
          <w:rFonts w:ascii="Times New Roman" w:eastAsia="Times New Roman" w:hAnsi="Times New Roman" w:cs="Times New Roman"/>
        </w:rPr>
      </w:pPr>
      <w:r>
        <w:rPr>
          <w:rFonts w:ascii="Times New Roman" w:eastAsia="Times New Roman" w:hAnsi="Times New Roman" w:cs="Times New Roman"/>
        </w:rPr>
        <w:t>1</w:t>
      </w:r>
      <w:r w:rsidR="00E7648F" w:rsidRPr="00E7648F">
        <w:rPr>
          <w:rFonts w:ascii="Times New Roman" w:eastAsia="Times New Roman" w:hAnsi="Times New Roman" w:cs="Times New Roman"/>
        </w:rPr>
        <w:t>. Крымская И</w:t>
      </w:r>
      <w:r w:rsidR="00E7648F">
        <w:rPr>
          <w:rFonts w:ascii="Times New Roman" w:eastAsia="Times New Roman" w:hAnsi="Times New Roman" w:cs="Times New Roman"/>
        </w:rPr>
        <w:t>.Г. Гигиена и экология человека</w:t>
      </w:r>
      <w:r w:rsidR="00E7648F" w:rsidRPr="00E7648F">
        <w:rPr>
          <w:rFonts w:ascii="Times New Roman" w:eastAsia="Times New Roman" w:hAnsi="Times New Roman" w:cs="Times New Roman"/>
        </w:rPr>
        <w:t xml:space="preserve">: учебное пособие / </w:t>
      </w:r>
      <w:r w:rsidR="00E7648F">
        <w:rPr>
          <w:rFonts w:ascii="Times New Roman" w:eastAsia="Times New Roman" w:hAnsi="Times New Roman" w:cs="Times New Roman"/>
        </w:rPr>
        <w:t>Крымская И.Г.. — Ростов-на-Дону</w:t>
      </w:r>
      <w:r w:rsidR="00E7648F" w:rsidRPr="00E7648F">
        <w:rPr>
          <w:rFonts w:ascii="Times New Roman" w:eastAsia="Times New Roman" w:hAnsi="Times New Roman" w:cs="Times New Roman"/>
        </w:rPr>
        <w:t xml:space="preserve">: Феникс, 2020. — 424 c. — </w:t>
      </w:r>
      <w:r w:rsidR="00E7648F">
        <w:rPr>
          <w:rFonts w:ascii="Times New Roman" w:eastAsia="Times New Roman" w:hAnsi="Times New Roman" w:cs="Times New Roman"/>
        </w:rPr>
        <w:t>ISBN 978-5-222-35189-1. — Текст: электронный // IPR SMART</w:t>
      </w:r>
      <w:r w:rsidR="00E7648F" w:rsidRPr="00E7648F">
        <w:rPr>
          <w:rFonts w:ascii="Times New Roman" w:eastAsia="Times New Roman" w:hAnsi="Times New Roman" w:cs="Times New Roman"/>
        </w:rPr>
        <w:t xml:space="preserve">: [сайт]. — URL: </w:t>
      </w:r>
      <w:hyperlink r:id="rId15" w:history="1">
        <w:r w:rsidR="00E7648F" w:rsidRPr="00E7648F">
          <w:rPr>
            <w:rFonts w:ascii="Times New Roman" w:eastAsia="Times New Roman" w:hAnsi="Times New Roman" w:cs="Times New Roman"/>
            <w:color w:val="0000FF"/>
            <w:u w:val="single"/>
          </w:rPr>
          <w:t>https://www.iprbookshop.ru/102162.html</w:t>
        </w:r>
      </w:hyperlink>
      <w:r w:rsidR="00E7648F" w:rsidRPr="00E7648F">
        <w:rPr>
          <w:rFonts w:ascii="Times New Roman" w:eastAsia="Times New Roman" w:hAnsi="Times New Roman" w:cs="Times New Roman"/>
        </w:rPr>
        <w:t xml:space="preserve"> </w:t>
      </w:r>
    </w:p>
    <w:p w14:paraId="0D4AC582" w14:textId="37BD3D65" w:rsidR="00E7648F" w:rsidRPr="00E7648F" w:rsidRDefault="00B0332F" w:rsidP="008F729F">
      <w:pPr>
        <w:widowControl/>
        <w:suppressAutoHyphens w:val="0"/>
        <w:spacing w:line="276" w:lineRule="auto"/>
        <w:ind w:firstLine="709"/>
        <w:jc w:val="both"/>
        <w:rPr>
          <w:rFonts w:ascii="Times New Roman" w:eastAsia="Times New Roman" w:hAnsi="Times New Roman" w:cs="Times New Roman"/>
        </w:rPr>
      </w:pPr>
      <w:r>
        <w:rPr>
          <w:rFonts w:ascii="Times New Roman" w:eastAsia="Times New Roman" w:hAnsi="Times New Roman" w:cs="Times New Roman"/>
        </w:rPr>
        <w:t>2</w:t>
      </w:r>
      <w:r w:rsidR="00E7648F" w:rsidRPr="00E7648F">
        <w:rPr>
          <w:rFonts w:ascii="Times New Roman" w:eastAsia="Times New Roman" w:hAnsi="Times New Roman" w:cs="Times New Roman"/>
        </w:rPr>
        <w:t xml:space="preserve">. </w:t>
      </w:r>
      <w:r w:rsidR="00E7648F">
        <w:rPr>
          <w:rFonts w:ascii="Times New Roman" w:eastAsia="Times New Roman" w:hAnsi="Times New Roman" w:cs="Times New Roman"/>
        </w:rPr>
        <w:t>Маврищев В.В. Экология</w:t>
      </w:r>
      <w:r w:rsidR="00E7648F" w:rsidRPr="00E7648F">
        <w:rPr>
          <w:rFonts w:ascii="Times New Roman" w:eastAsia="Times New Roman" w:hAnsi="Times New Roman" w:cs="Times New Roman"/>
        </w:rPr>
        <w:t>: у</w:t>
      </w:r>
      <w:r w:rsidR="00E7648F">
        <w:rPr>
          <w:rFonts w:ascii="Times New Roman" w:eastAsia="Times New Roman" w:hAnsi="Times New Roman" w:cs="Times New Roman"/>
        </w:rPr>
        <w:t>чебник / Маврищев В.В.. — Минск</w:t>
      </w:r>
      <w:r w:rsidR="00E7648F" w:rsidRPr="00E7648F">
        <w:rPr>
          <w:rFonts w:ascii="Times New Roman" w:eastAsia="Times New Roman" w:hAnsi="Times New Roman" w:cs="Times New Roman"/>
        </w:rPr>
        <w:t>: Вышэйшая школа, 2022. — 526 c. — ISBN 978-985-06-3469-6. — Т</w:t>
      </w:r>
      <w:r w:rsidR="00E7648F">
        <w:rPr>
          <w:rFonts w:ascii="Times New Roman" w:eastAsia="Times New Roman" w:hAnsi="Times New Roman" w:cs="Times New Roman"/>
        </w:rPr>
        <w:t>екст: электронный // IPR SMART</w:t>
      </w:r>
      <w:r w:rsidR="00E7648F" w:rsidRPr="00E7648F">
        <w:rPr>
          <w:rFonts w:ascii="Times New Roman" w:eastAsia="Times New Roman" w:hAnsi="Times New Roman" w:cs="Times New Roman"/>
        </w:rPr>
        <w:t xml:space="preserve">: [сайт]. — URL: </w:t>
      </w:r>
      <w:hyperlink r:id="rId16" w:history="1">
        <w:r w:rsidR="00E7648F" w:rsidRPr="00E7648F">
          <w:rPr>
            <w:rFonts w:ascii="Times New Roman" w:eastAsia="Times New Roman" w:hAnsi="Times New Roman" w:cs="Times New Roman"/>
            <w:color w:val="0000FF"/>
            <w:u w:val="single"/>
          </w:rPr>
          <w:t>https://www.iprbookshop.ru/130010.html</w:t>
        </w:r>
      </w:hyperlink>
      <w:r w:rsidR="00E7648F" w:rsidRPr="00E7648F">
        <w:rPr>
          <w:rFonts w:ascii="Times New Roman" w:eastAsia="Times New Roman" w:hAnsi="Times New Roman" w:cs="Times New Roman"/>
        </w:rPr>
        <w:t xml:space="preserve">  </w:t>
      </w:r>
    </w:p>
    <w:p w14:paraId="0887D5F6" w14:textId="44857778" w:rsidR="00E7648F" w:rsidRPr="00E7648F" w:rsidRDefault="00B0332F" w:rsidP="008F729F">
      <w:pPr>
        <w:widowControl/>
        <w:suppressAutoHyphens w:val="0"/>
        <w:spacing w:line="276" w:lineRule="auto"/>
        <w:ind w:firstLine="709"/>
        <w:jc w:val="both"/>
        <w:rPr>
          <w:rFonts w:ascii="Times New Roman" w:eastAsia="Times New Roman" w:hAnsi="Times New Roman" w:cs="Times New Roman"/>
        </w:rPr>
      </w:pPr>
      <w:r>
        <w:rPr>
          <w:rFonts w:ascii="Times New Roman" w:eastAsia="Times New Roman" w:hAnsi="Times New Roman" w:cs="Times New Roman"/>
        </w:rPr>
        <w:t>3</w:t>
      </w:r>
      <w:r w:rsidR="00E7648F" w:rsidRPr="00E7648F">
        <w:rPr>
          <w:rFonts w:ascii="Times New Roman" w:eastAsia="Times New Roman" w:hAnsi="Times New Roman" w:cs="Times New Roman"/>
        </w:rPr>
        <w:t>. Негода Л.Л. Хими</w:t>
      </w:r>
      <w:r w:rsidR="00E7648F">
        <w:rPr>
          <w:rFonts w:ascii="Times New Roman" w:eastAsia="Times New Roman" w:hAnsi="Times New Roman" w:cs="Times New Roman"/>
        </w:rPr>
        <w:t>я воды с основами микробиологии</w:t>
      </w:r>
      <w:r w:rsidR="00E7648F" w:rsidRPr="00E7648F">
        <w:rPr>
          <w:rFonts w:ascii="Times New Roman" w:eastAsia="Times New Roman" w:hAnsi="Times New Roman" w:cs="Times New Roman"/>
        </w:rPr>
        <w:t>: учебное пособие / Негод</w:t>
      </w:r>
      <w:r w:rsidR="00D42EF3">
        <w:rPr>
          <w:rFonts w:ascii="Times New Roman" w:eastAsia="Times New Roman" w:hAnsi="Times New Roman" w:cs="Times New Roman"/>
        </w:rPr>
        <w:t>а Л.Л., Курмаева Т.С</w:t>
      </w:r>
      <w:r w:rsidR="00E7648F">
        <w:rPr>
          <w:rFonts w:ascii="Times New Roman" w:eastAsia="Times New Roman" w:hAnsi="Times New Roman" w:cs="Times New Roman"/>
        </w:rPr>
        <w:t>. — Самара</w:t>
      </w:r>
      <w:r w:rsidR="00E7648F" w:rsidRPr="00E7648F">
        <w:rPr>
          <w:rFonts w:ascii="Times New Roman" w:eastAsia="Times New Roman" w:hAnsi="Times New Roman" w:cs="Times New Roman"/>
        </w:rPr>
        <w:t>: Самарский государственный технический университет, ЭБС АСВ, 2020. — 182 c. — Т</w:t>
      </w:r>
      <w:r w:rsidR="00E7648F">
        <w:rPr>
          <w:rFonts w:ascii="Times New Roman" w:eastAsia="Times New Roman" w:hAnsi="Times New Roman" w:cs="Times New Roman"/>
        </w:rPr>
        <w:t>екст: электронный // IPR SMART</w:t>
      </w:r>
      <w:r w:rsidR="00E7648F" w:rsidRPr="00E7648F">
        <w:rPr>
          <w:rFonts w:ascii="Times New Roman" w:eastAsia="Times New Roman" w:hAnsi="Times New Roman" w:cs="Times New Roman"/>
        </w:rPr>
        <w:t xml:space="preserve">: [сайт]. — URL: </w:t>
      </w:r>
      <w:hyperlink r:id="rId17" w:history="1">
        <w:r w:rsidR="00E7648F" w:rsidRPr="00E7648F">
          <w:rPr>
            <w:rFonts w:ascii="Times New Roman" w:eastAsia="Times New Roman" w:hAnsi="Times New Roman" w:cs="Times New Roman"/>
            <w:color w:val="0000FF"/>
            <w:u w:val="single"/>
          </w:rPr>
          <w:t>https://www.iprbookshop.ru/105252.html</w:t>
        </w:r>
      </w:hyperlink>
      <w:r w:rsidR="00E7648F" w:rsidRPr="00E7648F">
        <w:rPr>
          <w:rFonts w:ascii="Times New Roman" w:eastAsia="Times New Roman" w:hAnsi="Times New Roman" w:cs="Times New Roman"/>
        </w:rPr>
        <w:t xml:space="preserve"> </w:t>
      </w:r>
    </w:p>
    <w:p w14:paraId="5E27E7A7" w14:textId="43208C5A" w:rsidR="00E7648F" w:rsidRPr="00E7648F" w:rsidRDefault="00B0332F" w:rsidP="008F729F">
      <w:pPr>
        <w:widowControl/>
        <w:suppressAutoHyphens w:val="0"/>
        <w:spacing w:line="276" w:lineRule="auto"/>
        <w:ind w:firstLine="709"/>
        <w:jc w:val="both"/>
        <w:rPr>
          <w:rFonts w:ascii="Times New Roman" w:eastAsia="Times New Roman" w:hAnsi="Times New Roman" w:cs="Times New Roman"/>
        </w:rPr>
      </w:pPr>
      <w:r>
        <w:rPr>
          <w:rFonts w:ascii="Times New Roman" w:eastAsia="Times New Roman" w:hAnsi="Times New Roman" w:cs="Times New Roman"/>
        </w:rPr>
        <w:t>4</w:t>
      </w:r>
      <w:r w:rsidR="00E7648F" w:rsidRPr="00E7648F">
        <w:rPr>
          <w:rFonts w:ascii="Times New Roman" w:eastAsia="Times New Roman" w:hAnsi="Times New Roman" w:cs="Times New Roman"/>
        </w:rPr>
        <w:t xml:space="preserve">. Реховская </w:t>
      </w:r>
      <w:r w:rsidR="00E7648F">
        <w:rPr>
          <w:rFonts w:ascii="Times New Roman" w:eastAsia="Times New Roman" w:hAnsi="Times New Roman" w:cs="Times New Roman"/>
        </w:rPr>
        <w:t>Е.О. Экологическая токсикология</w:t>
      </w:r>
      <w:r w:rsidR="00E7648F" w:rsidRPr="00E7648F">
        <w:rPr>
          <w:rFonts w:ascii="Times New Roman" w:eastAsia="Times New Roman" w:hAnsi="Times New Roman" w:cs="Times New Roman"/>
        </w:rPr>
        <w:t xml:space="preserve">: учебное пособие / Реховская </w:t>
      </w:r>
      <w:r w:rsidR="00E7648F">
        <w:rPr>
          <w:rFonts w:ascii="Times New Roman" w:eastAsia="Times New Roman" w:hAnsi="Times New Roman" w:cs="Times New Roman"/>
        </w:rPr>
        <w:t>Е.О.. — Москва</w:t>
      </w:r>
      <w:r w:rsidR="00E7648F" w:rsidRPr="00E7648F">
        <w:rPr>
          <w:rFonts w:ascii="Times New Roman" w:eastAsia="Times New Roman" w:hAnsi="Times New Roman" w:cs="Times New Roman"/>
        </w:rPr>
        <w:t>: Ай Пи Ар Медиа, 2023. — 117 c. — ISBN 978-5-4497-1991-1, 978-5-8149-2451-3. — Т</w:t>
      </w:r>
      <w:r w:rsidR="00E7648F">
        <w:rPr>
          <w:rFonts w:ascii="Times New Roman" w:eastAsia="Times New Roman" w:hAnsi="Times New Roman" w:cs="Times New Roman"/>
        </w:rPr>
        <w:t>екст: электронный // IPR SMART</w:t>
      </w:r>
      <w:r w:rsidR="00E7648F" w:rsidRPr="00E7648F">
        <w:rPr>
          <w:rFonts w:ascii="Times New Roman" w:eastAsia="Times New Roman" w:hAnsi="Times New Roman" w:cs="Times New Roman"/>
        </w:rPr>
        <w:t xml:space="preserve">: [сайт]. — URL: </w:t>
      </w:r>
      <w:hyperlink r:id="rId18" w:history="1">
        <w:r w:rsidR="00E7648F" w:rsidRPr="00E7648F">
          <w:rPr>
            <w:rFonts w:ascii="Times New Roman" w:eastAsia="Times New Roman" w:hAnsi="Times New Roman" w:cs="Times New Roman"/>
            <w:color w:val="0000FF"/>
            <w:u w:val="single"/>
          </w:rPr>
          <w:t>https://www.iprbookshop.ru/129024.html</w:t>
        </w:r>
      </w:hyperlink>
      <w:r w:rsidR="00E7648F" w:rsidRPr="00E7648F">
        <w:rPr>
          <w:rFonts w:ascii="Times New Roman" w:eastAsia="Times New Roman" w:hAnsi="Times New Roman" w:cs="Times New Roman"/>
        </w:rPr>
        <w:t xml:space="preserve"> </w:t>
      </w:r>
    </w:p>
    <w:p w14:paraId="3BEECEBB" w14:textId="24FDD533" w:rsidR="00E7648F" w:rsidRPr="00E7648F" w:rsidRDefault="00B0332F" w:rsidP="008F729F">
      <w:pPr>
        <w:widowControl/>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5</w:t>
      </w:r>
      <w:r w:rsidR="00E7648F" w:rsidRPr="00E7648F">
        <w:rPr>
          <w:rFonts w:ascii="Times New Roman" w:eastAsia="Times New Roman" w:hAnsi="Times New Roman" w:cs="Times New Roman"/>
          <w:color w:val="auto"/>
        </w:rPr>
        <w:t xml:space="preserve">. Трошкова, И. </w:t>
      </w:r>
      <w:r w:rsidR="008F729F">
        <w:rPr>
          <w:rFonts w:ascii="Times New Roman" w:eastAsia="Times New Roman" w:hAnsi="Times New Roman" w:cs="Times New Roman"/>
          <w:color w:val="auto"/>
        </w:rPr>
        <w:t>Ю. Основы экологии</w:t>
      </w:r>
      <w:r w:rsidR="00E7648F" w:rsidRPr="00E7648F">
        <w:rPr>
          <w:rFonts w:ascii="Times New Roman" w:eastAsia="Times New Roman" w:hAnsi="Times New Roman" w:cs="Times New Roman"/>
          <w:color w:val="auto"/>
        </w:rPr>
        <w:t xml:space="preserve">: практикум / И. Ю. </w:t>
      </w:r>
      <w:r w:rsidR="008F729F">
        <w:rPr>
          <w:rFonts w:ascii="Times New Roman" w:eastAsia="Times New Roman" w:hAnsi="Times New Roman" w:cs="Times New Roman"/>
          <w:color w:val="auto"/>
        </w:rPr>
        <w:t>Трошкова, А. Г. Бега. — Саратов</w:t>
      </w:r>
      <w:r w:rsidR="00E7648F" w:rsidRPr="00E7648F">
        <w:rPr>
          <w:rFonts w:ascii="Times New Roman" w:eastAsia="Times New Roman" w:hAnsi="Times New Roman" w:cs="Times New Roman"/>
          <w:color w:val="auto"/>
        </w:rPr>
        <w:t xml:space="preserve">: Вузовское образование, 2022. — 96 c. — </w:t>
      </w:r>
      <w:r w:rsidR="008F729F">
        <w:rPr>
          <w:rFonts w:ascii="Times New Roman" w:eastAsia="Times New Roman" w:hAnsi="Times New Roman" w:cs="Times New Roman"/>
          <w:color w:val="auto"/>
        </w:rPr>
        <w:t>ISBN 978-5-4487-0833-6. — Текст</w:t>
      </w:r>
      <w:r w:rsidR="00E7648F" w:rsidRPr="00E7648F">
        <w:rPr>
          <w:rFonts w:ascii="Times New Roman" w:eastAsia="Times New Roman" w:hAnsi="Times New Roman" w:cs="Times New Roman"/>
          <w:color w:val="auto"/>
        </w:rPr>
        <w:t>: электронный // Цифровой о</w:t>
      </w:r>
      <w:r w:rsidR="008F729F">
        <w:rPr>
          <w:rFonts w:ascii="Times New Roman" w:eastAsia="Times New Roman" w:hAnsi="Times New Roman" w:cs="Times New Roman"/>
          <w:color w:val="auto"/>
        </w:rPr>
        <w:t>бразовательный ресурс IPR SMART</w:t>
      </w:r>
      <w:r w:rsidR="00E7648F" w:rsidRPr="00E7648F">
        <w:rPr>
          <w:rFonts w:ascii="Times New Roman" w:eastAsia="Times New Roman" w:hAnsi="Times New Roman" w:cs="Times New Roman"/>
          <w:color w:val="auto"/>
        </w:rPr>
        <w:t xml:space="preserve">: [сайт]. — URL: </w:t>
      </w:r>
      <w:hyperlink r:id="rId19" w:history="1">
        <w:r w:rsidR="00E7648F" w:rsidRPr="00E7648F">
          <w:rPr>
            <w:rFonts w:ascii="Times New Roman" w:eastAsia="Times New Roman" w:hAnsi="Times New Roman" w:cs="Times New Roman"/>
            <w:color w:val="0000FF"/>
            <w:u w:val="single"/>
          </w:rPr>
          <w:t>https://www.iprbookshop.ru/120937.html</w:t>
        </w:r>
      </w:hyperlink>
    </w:p>
    <w:p w14:paraId="706051A4" w14:textId="77777777" w:rsidR="00B0332F" w:rsidRDefault="00B0332F" w:rsidP="008F729F">
      <w:pPr>
        <w:widowControl/>
        <w:suppressAutoHyphens w:val="0"/>
        <w:spacing w:line="276" w:lineRule="auto"/>
        <w:ind w:firstLine="709"/>
        <w:jc w:val="both"/>
        <w:rPr>
          <w:rFonts w:ascii="Times New Roman" w:eastAsia="Times New Roman" w:hAnsi="Times New Roman" w:cs="Times New Roman"/>
          <w:b/>
        </w:rPr>
      </w:pPr>
    </w:p>
    <w:p w14:paraId="58DD91F6" w14:textId="77777777" w:rsidR="00B0332F" w:rsidRDefault="00B0332F" w:rsidP="008F729F">
      <w:pPr>
        <w:widowControl/>
        <w:suppressAutoHyphens w:val="0"/>
        <w:spacing w:line="276" w:lineRule="auto"/>
        <w:ind w:firstLine="709"/>
        <w:jc w:val="both"/>
        <w:rPr>
          <w:rFonts w:ascii="Times New Roman" w:eastAsia="Times New Roman" w:hAnsi="Times New Roman" w:cs="Times New Roman"/>
          <w:b/>
        </w:rPr>
      </w:pPr>
    </w:p>
    <w:p w14:paraId="499C5945" w14:textId="77777777" w:rsidR="00B0332F" w:rsidRDefault="00B0332F" w:rsidP="008F729F">
      <w:pPr>
        <w:widowControl/>
        <w:suppressAutoHyphens w:val="0"/>
        <w:spacing w:line="276" w:lineRule="auto"/>
        <w:ind w:firstLine="709"/>
        <w:jc w:val="both"/>
        <w:rPr>
          <w:rFonts w:ascii="Times New Roman" w:eastAsia="Times New Roman" w:hAnsi="Times New Roman" w:cs="Times New Roman"/>
          <w:b/>
        </w:rPr>
      </w:pPr>
    </w:p>
    <w:p w14:paraId="537DA656" w14:textId="0C0226EF" w:rsidR="00E7648F" w:rsidRPr="00E7648F" w:rsidRDefault="00E7648F" w:rsidP="008F729F">
      <w:pPr>
        <w:widowControl/>
        <w:suppressAutoHyphens w:val="0"/>
        <w:spacing w:line="276" w:lineRule="auto"/>
        <w:ind w:firstLine="709"/>
        <w:jc w:val="both"/>
        <w:rPr>
          <w:rFonts w:ascii="Times New Roman" w:eastAsia="Times New Roman" w:hAnsi="Times New Roman" w:cs="Times New Roman"/>
          <w:b/>
        </w:rPr>
      </w:pPr>
      <w:r w:rsidRPr="00E7648F">
        <w:rPr>
          <w:rFonts w:ascii="Times New Roman" w:eastAsia="Times New Roman" w:hAnsi="Times New Roman" w:cs="Times New Roman"/>
          <w:b/>
        </w:rPr>
        <w:lastRenderedPageBreak/>
        <w:t>Интернет-ресурсы</w:t>
      </w:r>
    </w:p>
    <w:p w14:paraId="1663193F" w14:textId="77777777" w:rsidR="00E7648F" w:rsidRPr="00E7648F" w:rsidRDefault="00E7648F" w:rsidP="008F729F">
      <w:pPr>
        <w:widowControl/>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left="0" w:firstLine="709"/>
        <w:jc w:val="both"/>
        <w:rPr>
          <w:rFonts w:ascii="Times New Roman" w:eastAsia="Times New Roman" w:hAnsi="Times New Roman" w:cs="Times New Roman"/>
          <w:bCs/>
          <w:color w:val="auto"/>
        </w:rPr>
      </w:pPr>
      <w:r w:rsidRPr="00E7648F">
        <w:rPr>
          <w:rFonts w:ascii="Times New Roman" w:eastAsia="Times New Roman" w:hAnsi="Times New Roman" w:cs="Times New Roman"/>
          <w:bCs/>
          <w:color w:val="auto"/>
        </w:rPr>
        <w:t xml:space="preserve">Глобальная экология. Открытые видеолекции учебных курсов МГУ </w:t>
      </w:r>
      <w:hyperlink r:id="rId20" w:history="1">
        <w:r w:rsidRPr="00E7648F">
          <w:rPr>
            <w:rFonts w:ascii="Times New Roman" w:eastAsia="Times New Roman" w:hAnsi="Times New Roman" w:cs="Times New Roman"/>
            <w:bCs/>
            <w:color w:val="0000FF"/>
            <w:u w:val="single"/>
          </w:rPr>
          <w:t>https://teach-in.ru/course/global-ecology</w:t>
        </w:r>
      </w:hyperlink>
    </w:p>
    <w:p w14:paraId="12C3BE52" w14:textId="77777777" w:rsidR="008F729F" w:rsidRDefault="00E7648F" w:rsidP="008F729F">
      <w:pPr>
        <w:widowControl/>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left="0" w:firstLine="709"/>
        <w:contextualSpacing/>
        <w:jc w:val="both"/>
        <w:rPr>
          <w:rFonts w:ascii="Times New Roman" w:eastAsia="Times New Roman" w:hAnsi="Times New Roman" w:cs="Times New Roman"/>
          <w:bCs/>
          <w:color w:val="auto"/>
        </w:rPr>
      </w:pPr>
      <w:r w:rsidRPr="00E7648F">
        <w:rPr>
          <w:rFonts w:ascii="Times New Roman" w:eastAsia="Times New Roman" w:hAnsi="Times New Roman" w:cs="Times New Roman"/>
          <w:bCs/>
          <w:color w:val="auto"/>
        </w:rPr>
        <w:t xml:space="preserve">Природное и культурное наследие. Открытые видеолекции учебных курсов МГУ </w:t>
      </w:r>
      <w:hyperlink r:id="rId21" w:history="1">
        <w:r w:rsidRPr="00E7648F">
          <w:rPr>
            <w:rFonts w:ascii="Times New Roman" w:eastAsia="Times New Roman" w:hAnsi="Times New Roman" w:cs="Times New Roman"/>
            <w:bCs/>
            <w:color w:val="0000FF"/>
            <w:u w:val="single"/>
          </w:rPr>
          <w:t>https://teach-in.ru/course/cultural-heritage</w:t>
        </w:r>
      </w:hyperlink>
    </w:p>
    <w:p w14:paraId="206DEEB3" w14:textId="7A691911" w:rsidR="00E7648F" w:rsidRPr="00E7648F" w:rsidRDefault="00E7648F" w:rsidP="008F729F">
      <w:pPr>
        <w:widowControl/>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left="0" w:firstLine="709"/>
        <w:contextualSpacing/>
        <w:jc w:val="both"/>
        <w:rPr>
          <w:rFonts w:ascii="Times New Roman" w:eastAsia="Times New Roman" w:hAnsi="Times New Roman" w:cs="Times New Roman"/>
          <w:bCs/>
          <w:color w:val="auto"/>
        </w:rPr>
      </w:pPr>
      <w:r w:rsidRPr="00E7648F">
        <w:rPr>
          <w:rFonts w:ascii="Times New Roman" w:eastAsia="Times New Roman" w:hAnsi="Times New Roman" w:cs="Times New Roman"/>
          <w:shd w:val="clear" w:color="auto" w:fill="FCFCFC"/>
        </w:rPr>
        <w:t xml:space="preserve">Постановление Главного государственного санитарного врача РФ от 02.12.2020 № 40 “Об утверждении санитарных правил СП 2.2.3670-20 «Санитарно-эпидемиологические требования к условиям труда» </w:t>
      </w:r>
      <w:hyperlink r:id="rId22" w:history="1">
        <w:r w:rsidRPr="00E7648F">
          <w:rPr>
            <w:rFonts w:ascii="Times New Roman" w:eastAsia="Times New Roman" w:hAnsi="Times New Roman" w:cs="Times New Roman"/>
            <w:color w:val="0000FF"/>
            <w:u w:val="single"/>
          </w:rPr>
          <w:t>SP2.2.3670-20_trud.pdf (rospotrebnadzor.ru)</w:t>
        </w:r>
      </w:hyperlink>
    </w:p>
    <w:p w14:paraId="346B1156" w14:textId="77777777" w:rsidR="00E7648F" w:rsidRPr="00E7648F" w:rsidRDefault="00E7648F" w:rsidP="008F729F">
      <w:pPr>
        <w:widowControl/>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left="0" w:firstLine="709"/>
        <w:contextualSpacing/>
        <w:jc w:val="both"/>
        <w:rPr>
          <w:rFonts w:ascii="Times New Roman" w:eastAsia="Times New Roman" w:hAnsi="Times New Roman" w:cs="Times New Roman"/>
          <w:shd w:val="clear" w:color="auto" w:fill="FCFCFC"/>
        </w:rPr>
      </w:pPr>
      <w:r w:rsidRPr="00E7648F">
        <w:rPr>
          <w:rFonts w:ascii="Times New Roman" w:eastAsia="Times New Roman" w:hAnsi="Times New Roman" w:cs="Times New Roman"/>
          <w:bCs/>
          <w:color w:val="auto"/>
        </w:rPr>
        <w:t xml:space="preserve">Постановление Главного государственного санитарного врача РФ от 28.01.2021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hyperlink r:id="rId23" w:history="1">
        <w:r w:rsidRPr="00E7648F">
          <w:rPr>
            <w:rFonts w:ascii="Times New Roman" w:eastAsia="Times New Roman" w:hAnsi="Times New Roman" w:cs="Times New Roman"/>
            <w:bCs/>
            <w:color w:val="0000FF"/>
            <w:u w:val="single"/>
          </w:rPr>
          <w:t>https://docs.cntd.ru/document/573536177</w:t>
        </w:r>
      </w:hyperlink>
    </w:p>
    <w:p w14:paraId="0A84CE96" w14:textId="77777777" w:rsidR="00E7648F" w:rsidRPr="00E7648F" w:rsidRDefault="00E7648F" w:rsidP="008F729F">
      <w:pPr>
        <w:widowControl/>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left="0" w:firstLine="709"/>
        <w:contextualSpacing/>
        <w:jc w:val="both"/>
        <w:rPr>
          <w:rFonts w:ascii="Times New Roman" w:eastAsia="Times New Roman" w:hAnsi="Times New Roman" w:cs="Times New Roman"/>
          <w:shd w:val="clear" w:color="auto" w:fill="FCFCFC"/>
        </w:rPr>
      </w:pPr>
      <w:r w:rsidRPr="00E7648F">
        <w:rPr>
          <w:rFonts w:ascii="Times New Roman" w:eastAsia="Times New Roman" w:hAnsi="Times New Roman" w:cs="Times New Roman"/>
          <w:bCs/>
          <w:color w:val="auto"/>
        </w:rPr>
        <w:t xml:space="preserve">Населению. ФБУЗ «Центр гигиенического образования населения» Роспотребнадзора </w:t>
      </w:r>
      <w:hyperlink r:id="rId24" w:history="1">
        <w:r w:rsidRPr="00E7648F">
          <w:rPr>
            <w:rFonts w:ascii="Times New Roman" w:eastAsia="Times New Roman" w:hAnsi="Times New Roman" w:cs="Times New Roman"/>
            <w:bCs/>
            <w:color w:val="0000FF"/>
            <w:u w:val="single"/>
          </w:rPr>
          <w:t>https://cgon.rospotrebnadzor.ru/naseleniyu/</w:t>
        </w:r>
      </w:hyperlink>
    </w:p>
    <w:p w14:paraId="23F608C4" w14:textId="77777777" w:rsidR="00E7648F" w:rsidRPr="00E7648F" w:rsidRDefault="00E7648F" w:rsidP="008F729F">
      <w:pPr>
        <w:widowControl/>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left="0" w:firstLine="709"/>
        <w:contextualSpacing/>
        <w:jc w:val="both"/>
        <w:rPr>
          <w:rFonts w:ascii="Times New Roman" w:eastAsia="Times New Roman" w:hAnsi="Times New Roman" w:cs="Times New Roman"/>
          <w:u w:val="single"/>
          <w:shd w:val="clear" w:color="auto" w:fill="FCFCFC"/>
        </w:rPr>
      </w:pPr>
      <w:r w:rsidRPr="00E7648F">
        <w:rPr>
          <w:rFonts w:ascii="Times New Roman" w:eastAsia="Times New Roman" w:hAnsi="Times New Roman" w:cs="Times New Roman"/>
          <w:bCs/>
          <w:color w:val="auto"/>
        </w:rPr>
        <w:t xml:space="preserve">Атомная энергия 2.0. </w:t>
      </w:r>
      <w:hyperlink r:id="rId25" w:history="1">
        <w:r w:rsidRPr="00E7648F">
          <w:rPr>
            <w:rFonts w:ascii="Times New Roman" w:eastAsia="Times New Roman" w:hAnsi="Times New Roman" w:cs="Times New Roman"/>
            <w:bCs/>
            <w:color w:val="0000FF"/>
            <w:u w:val="single"/>
          </w:rPr>
          <w:t>https://www.atomic-energy.ru/</w:t>
        </w:r>
      </w:hyperlink>
    </w:p>
    <w:p w14:paraId="30BB0A7D" w14:textId="77777777" w:rsidR="00E7648F" w:rsidRPr="00E7648F" w:rsidRDefault="00E7648F" w:rsidP="008F729F">
      <w:pPr>
        <w:widowControl/>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left="0" w:firstLine="709"/>
        <w:contextualSpacing/>
        <w:jc w:val="both"/>
        <w:rPr>
          <w:rFonts w:ascii="Times New Roman" w:eastAsia="Times New Roman" w:hAnsi="Times New Roman" w:cs="Times New Roman"/>
          <w:bCs/>
          <w:sz w:val="22"/>
          <w:szCs w:val="28"/>
          <w:shd w:val="clear" w:color="auto" w:fill="FCFCFC"/>
        </w:rPr>
      </w:pPr>
      <w:r w:rsidRPr="00E7648F">
        <w:rPr>
          <w:rFonts w:ascii="Times New Roman" w:eastAsia="Times New Roman" w:hAnsi="Times New Roman" w:cs="Times New Roman"/>
          <w:shd w:val="clear" w:color="auto" w:fill="FCFCFC"/>
        </w:rPr>
        <w:t xml:space="preserve">Союз охраны птиц России </w:t>
      </w:r>
      <w:hyperlink r:id="rId26" w:history="1">
        <w:r w:rsidRPr="00E7648F">
          <w:rPr>
            <w:rFonts w:ascii="Times New Roman" w:eastAsia="Times New Roman" w:hAnsi="Times New Roman" w:cs="Times New Roman"/>
            <w:color w:val="0000FF"/>
            <w:u w:val="single"/>
            <w:shd w:val="clear" w:color="auto" w:fill="FCFCFC"/>
            <w:lang w:val="en-US"/>
          </w:rPr>
          <w:t>http</w:t>
        </w:r>
        <w:r w:rsidRPr="00E7648F">
          <w:rPr>
            <w:rFonts w:ascii="Times New Roman" w:eastAsia="Times New Roman" w:hAnsi="Times New Roman" w:cs="Times New Roman"/>
            <w:color w:val="0000FF"/>
            <w:u w:val="single"/>
            <w:shd w:val="clear" w:color="auto" w:fill="FCFCFC"/>
          </w:rPr>
          <w:t>://</w:t>
        </w:r>
        <w:r w:rsidRPr="00E7648F">
          <w:rPr>
            <w:rFonts w:ascii="Times New Roman" w:eastAsia="Times New Roman" w:hAnsi="Times New Roman" w:cs="Times New Roman"/>
            <w:bCs/>
            <w:color w:val="0000FF"/>
            <w:u w:val="single"/>
            <w:shd w:val="clear" w:color="auto" w:fill="FCFCFC"/>
          </w:rPr>
          <w:t>www.rbcu.ru</w:t>
        </w:r>
      </w:hyperlink>
      <w:r w:rsidRPr="00E7648F">
        <w:rPr>
          <w:rFonts w:ascii="Times New Roman" w:eastAsia="Times New Roman" w:hAnsi="Times New Roman" w:cs="Times New Roman"/>
          <w:bCs/>
          <w:sz w:val="22"/>
          <w:szCs w:val="28"/>
          <w:shd w:val="clear" w:color="auto" w:fill="FCFCFC"/>
        </w:rPr>
        <w:t xml:space="preserve">   </w:t>
      </w:r>
    </w:p>
    <w:p w14:paraId="5D9BA74F" w14:textId="2C797F26" w:rsidR="005776AD" w:rsidRPr="005776AD" w:rsidRDefault="005776AD" w:rsidP="008F729F">
      <w:pPr>
        <w:widowControl/>
        <w:autoSpaceDE w:val="0"/>
        <w:autoSpaceDN w:val="0"/>
        <w:adjustRightInd w:val="0"/>
        <w:spacing w:before="240" w:line="276" w:lineRule="auto"/>
        <w:ind w:firstLine="709"/>
        <w:jc w:val="both"/>
        <w:rPr>
          <w:rFonts w:ascii="Times New Roman" w:eastAsia="Times New Roman" w:hAnsi="Times New Roman" w:cs="Times New Roman"/>
        </w:rPr>
      </w:pPr>
      <w:r w:rsidRPr="005776AD">
        <w:rPr>
          <w:rFonts w:ascii="Times New Roman" w:eastAsia="Times New Roman" w:hAnsi="Times New Roman" w:cs="Times New Roman"/>
        </w:rPr>
        <w:t>Реализация программы учебной дисциплины обеспечивается доступом каждого обучающегося к базам данных и библиотечным фондам, формируемым по полному перечню разделов дисциплины.</w:t>
      </w:r>
    </w:p>
    <w:p w14:paraId="02985058" w14:textId="77777777" w:rsidR="00B4064B" w:rsidRPr="00D90E46" w:rsidRDefault="00B4064B" w:rsidP="008F729F">
      <w:pPr>
        <w:widowControl/>
        <w:autoSpaceDE w:val="0"/>
        <w:autoSpaceDN w:val="0"/>
        <w:adjustRightInd w:val="0"/>
        <w:spacing w:before="240" w:line="276" w:lineRule="auto"/>
        <w:ind w:firstLine="709"/>
        <w:jc w:val="both"/>
        <w:rPr>
          <w:rFonts w:ascii="Times New Roman" w:eastAsia="Times New Roman" w:hAnsi="Times New Roman" w:cs="Times New Roman"/>
          <w:b/>
        </w:rPr>
      </w:pPr>
      <w:r w:rsidRPr="00362EAC">
        <w:rPr>
          <w:rFonts w:ascii="Times New Roman" w:eastAsia="Times New Roman" w:hAnsi="Times New Roman" w:cs="Times New Roman"/>
          <w:b/>
        </w:rPr>
        <w:t>3.3. Требования к организации учебного процесса для инвалидов и лиц с ОВЗ</w:t>
      </w:r>
    </w:p>
    <w:p w14:paraId="284EF552" w14:textId="1C777002" w:rsidR="00B4064B" w:rsidRDefault="00B4064B" w:rsidP="00ED670C">
      <w:pPr>
        <w:widowControl/>
        <w:spacing w:line="276" w:lineRule="auto"/>
        <w:ind w:firstLine="709"/>
        <w:jc w:val="both"/>
        <w:rPr>
          <w:rFonts w:ascii="Times New Roman" w:eastAsia="Times New Roman" w:hAnsi="Times New Roman" w:cs="Times New Roman"/>
        </w:rPr>
      </w:pPr>
      <w:r w:rsidRPr="00362EAC">
        <w:rPr>
          <w:rFonts w:ascii="Times New Roman" w:eastAsia="Times New Roman" w:hAnsi="Times New Roman" w:cs="Times New Roman"/>
        </w:rPr>
        <w:t xml:space="preserve">Рабочая программа </w:t>
      </w:r>
      <w:r w:rsidR="008F729F" w:rsidRPr="00563859">
        <w:rPr>
          <w:rFonts w:ascii="Times New Roman" w:eastAsia="Times New Roman" w:hAnsi="Times New Roman" w:cs="Times New Roman"/>
          <w:color w:val="auto"/>
        </w:rPr>
        <w:t>ОП.14 «Э</w:t>
      </w:r>
      <w:r w:rsidR="008F729F">
        <w:rPr>
          <w:rFonts w:ascii="Times New Roman" w:eastAsia="Times New Roman" w:hAnsi="Times New Roman" w:cs="Times New Roman"/>
          <w:color w:val="auto"/>
        </w:rPr>
        <w:t>кологические основы природопользования</w:t>
      </w:r>
      <w:r w:rsidR="008F729F" w:rsidRPr="00563859">
        <w:rPr>
          <w:rFonts w:ascii="Times New Roman" w:eastAsia="Times New Roman" w:hAnsi="Times New Roman" w:cs="Times New Roman"/>
          <w:color w:val="auto"/>
        </w:rPr>
        <w:t>»</w:t>
      </w:r>
      <w:r w:rsidR="008F729F">
        <w:rPr>
          <w:rFonts w:ascii="Times New Roman" w:eastAsia="Times New Roman" w:hAnsi="Times New Roman" w:cs="Times New Roman"/>
          <w:b/>
          <w:color w:val="auto"/>
          <w:sz w:val="28"/>
          <w:szCs w:val="28"/>
        </w:rPr>
        <w:t xml:space="preserve"> </w:t>
      </w:r>
      <w:r w:rsidRPr="00362EAC">
        <w:rPr>
          <w:rFonts w:ascii="Times New Roman" w:eastAsia="Times New Roman" w:hAnsi="Times New Roman" w:cs="Times New Roman"/>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78260ADA" w14:textId="77777777" w:rsidR="00D90E46" w:rsidRDefault="00D90E46" w:rsidP="00ED670C">
      <w:pPr>
        <w:widowControl/>
        <w:spacing w:line="276" w:lineRule="auto"/>
        <w:ind w:firstLine="709"/>
        <w:jc w:val="both"/>
        <w:rPr>
          <w:rFonts w:ascii="Times New Roman" w:eastAsia="Times New Roman" w:hAnsi="Times New Roman" w:cs="Times New Roman"/>
        </w:rPr>
      </w:pPr>
    </w:p>
    <w:p w14:paraId="2D10AEDB"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7410CEE3"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43DDD7AC"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30A7A90B"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2B0CD062"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25A2FAB9"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78794ABE"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60355C6C"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7A278FBF"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5AC27D88"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7256C0DD"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0531E529"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66310792"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01FC564B"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3BF8F587" w14:textId="77777777" w:rsidR="001F4E6B" w:rsidRPr="00362EAC" w:rsidRDefault="00362EAC" w:rsidP="008F729F">
      <w:pPr>
        <w:spacing w:line="276" w:lineRule="auto"/>
        <w:jc w:val="center"/>
        <w:rPr>
          <w:rFonts w:ascii="Times New Roman" w:eastAsia="Times New Roman" w:hAnsi="Times New Roman" w:cs="Times New Roman"/>
          <w:b/>
          <w:lang w:bidi="yi-Hebr"/>
        </w:rPr>
      </w:pPr>
      <w:r>
        <w:rPr>
          <w:rFonts w:ascii="Times New Roman" w:hAnsi="Times New Roman" w:cs="Times New Roman"/>
          <w:b/>
          <w:bCs/>
        </w:rPr>
        <w:lastRenderedPageBreak/>
        <w:t xml:space="preserve">4. </w:t>
      </w:r>
      <w:r w:rsidR="00DC6936" w:rsidRPr="00362EAC">
        <w:rPr>
          <w:rFonts w:ascii="Times New Roman" w:hAnsi="Times New Roman" w:cs="Times New Roman"/>
          <w:b/>
          <w:bCs/>
        </w:rPr>
        <w:t>КОНРОЛЬ И ОЦЕНКА РЕЗУЛЬТАТОВ ОСВОЕНИЯ ДИСЦИПЛИНЫ</w:t>
      </w:r>
    </w:p>
    <w:p w14:paraId="39013CDF" w14:textId="77777777" w:rsidR="008F729F" w:rsidRPr="007C64D0" w:rsidRDefault="008F729F" w:rsidP="008F729F">
      <w:pPr>
        <w:spacing w:after="240" w:line="276" w:lineRule="auto"/>
        <w:jc w:val="center"/>
        <w:rPr>
          <w:rFonts w:ascii="Times New Roman" w:hAnsi="Times New Roman" w:cs="Times New Roman"/>
          <w:b/>
          <w:bCs/>
        </w:rPr>
      </w:pPr>
      <w:r w:rsidRPr="00563859">
        <w:rPr>
          <w:rFonts w:ascii="Times New Roman" w:eastAsia="Times New Roman" w:hAnsi="Times New Roman" w:cs="Times New Roman"/>
          <w:b/>
          <w:color w:val="auto"/>
        </w:rPr>
        <w:t>ОП.14 «ЭКОЛОГИЧЕСКИЕ ОСНОВЫ ПРИРОДОПОЛЬЗОВАНИЯ»</w:t>
      </w:r>
    </w:p>
    <w:p w14:paraId="386ABBCB" w14:textId="77777777" w:rsidR="008F3D9E" w:rsidRDefault="00DC6936" w:rsidP="00D90E46">
      <w:pPr>
        <w:ind w:firstLine="709"/>
        <w:jc w:val="both"/>
        <w:rPr>
          <w:rFonts w:ascii="Times New Roman" w:hAnsi="Times New Roman" w:cs="Times New Roman"/>
        </w:rPr>
      </w:pPr>
      <w:r>
        <w:rPr>
          <w:rFonts w:ascii="Times New Roman" w:hAnsi="Times New Roman" w:cs="Times New Roman"/>
          <w:b/>
          <w:bCs/>
        </w:rPr>
        <w:t xml:space="preserve">Контроль и оценка </w:t>
      </w:r>
      <w:r>
        <w:rPr>
          <w:rFonts w:ascii="Times New Roman" w:hAnsi="Times New Roman" w:cs="Times New Roman"/>
        </w:rPr>
        <w:t>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самостоятельной работы.</w:t>
      </w:r>
    </w:p>
    <w:p w14:paraId="71B32CCA" w14:textId="2B987557" w:rsidR="008F3D9E" w:rsidRDefault="00DC6936" w:rsidP="00D90E46">
      <w:pPr>
        <w:ind w:firstLine="709"/>
        <w:jc w:val="both"/>
        <w:rPr>
          <w:rFonts w:ascii="Times New Roman" w:hAnsi="Times New Roman" w:cs="Times New Roman"/>
        </w:rPr>
      </w:pPr>
      <w:r>
        <w:rPr>
          <w:rFonts w:ascii="Times New Roman" w:hAnsi="Times New Roman" w:cs="Times New Roman"/>
          <w:b/>
          <w:bCs/>
        </w:rPr>
        <w:t xml:space="preserve">Промежуточный контроль </w:t>
      </w:r>
      <w:r w:rsidR="008F729F">
        <w:rPr>
          <w:rFonts w:ascii="Times New Roman" w:hAnsi="Times New Roman" w:cs="Times New Roman"/>
        </w:rPr>
        <w:t>проводится в 3-е</w:t>
      </w:r>
      <w:r>
        <w:rPr>
          <w:rFonts w:ascii="Times New Roman" w:hAnsi="Times New Roman" w:cs="Times New Roman"/>
        </w:rPr>
        <w:t>м семестре в форме дифференциального зачета.</w:t>
      </w:r>
    </w:p>
    <w:p w14:paraId="01CA3D9E" w14:textId="77777777" w:rsidR="00D90E46" w:rsidRDefault="00D90E46" w:rsidP="00D90E46">
      <w:pPr>
        <w:ind w:firstLine="709"/>
        <w:jc w:val="both"/>
        <w:rPr>
          <w:rFonts w:ascii="Times New Roman" w:hAnsi="Times New Roman" w:cs="Times New Roman"/>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6"/>
        <w:gridCol w:w="2936"/>
        <w:gridCol w:w="2025"/>
      </w:tblGrid>
      <w:tr w:rsidR="00484D53" w:rsidRPr="00484D53" w14:paraId="7E0A8C50" w14:textId="77777777" w:rsidTr="00D42EF3">
        <w:trPr>
          <w:trHeight w:val="449"/>
        </w:trPr>
        <w:tc>
          <w:tcPr>
            <w:tcW w:w="2349" w:type="pct"/>
            <w:vAlign w:val="center"/>
          </w:tcPr>
          <w:p w14:paraId="15CF59CC" w14:textId="77777777" w:rsidR="00484D53" w:rsidRPr="00484D53" w:rsidRDefault="00484D53" w:rsidP="00D85E3B">
            <w:pPr>
              <w:widowControl/>
              <w:suppressAutoHyphens w:val="0"/>
              <w:spacing w:line="276" w:lineRule="auto"/>
              <w:jc w:val="center"/>
              <w:rPr>
                <w:rFonts w:ascii="Times New Roman" w:eastAsia="Times New Roman" w:hAnsi="Times New Roman" w:cs="Times New Roman"/>
                <w:color w:val="auto"/>
              </w:rPr>
            </w:pPr>
            <w:r w:rsidRPr="00484D53">
              <w:rPr>
                <w:rFonts w:ascii="Times New Roman" w:eastAsia="Times New Roman" w:hAnsi="Times New Roman" w:cs="Times New Roman"/>
                <w:b/>
                <w:bCs/>
                <w:color w:val="auto"/>
              </w:rPr>
              <w:t>Результаты обучения</w:t>
            </w:r>
          </w:p>
        </w:tc>
        <w:tc>
          <w:tcPr>
            <w:tcW w:w="1569" w:type="pct"/>
            <w:vAlign w:val="center"/>
          </w:tcPr>
          <w:p w14:paraId="4EB4B21D" w14:textId="77777777" w:rsidR="00484D53" w:rsidRPr="00484D53" w:rsidRDefault="00484D53" w:rsidP="00D85E3B">
            <w:pPr>
              <w:widowControl/>
              <w:suppressAutoHyphens w:val="0"/>
              <w:spacing w:line="276" w:lineRule="auto"/>
              <w:jc w:val="center"/>
              <w:rPr>
                <w:rFonts w:ascii="Times New Roman" w:eastAsia="Times New Roman" w:hAnsi="Times New Roman" w:cs="Times New Roman"/>
                <w:b/>
                <w:bCs/>
                <w:color w:val="auto"/>
              </w:rPr>
            </w:pPr>
            <w:r w:rsidRPr="00484D53">
              <w:rPr>
                <w:rFonts w:ascii="Times New Roman" w:eastAsia="Times New Roman" w:hAnsi="Times New Roman" w:cs="Times New Roman"/>
                <w:b/>
                <w:bCs/>
                <w:color w:val="auto"/>
              </w:rPr>
              <w:t>Критерии оценки</w:t>
            </w:r>
          </w:p>
        </w:tc>
        <w:tc>
          <w:tcPr>
            <w:tcW w:w="1082" w:type="pct"/>
            <w:vAlign w:val="center"/>
          </w:tcPr>
          <w:p w14:paraId="0521D58F" w14:textId="77777777" w:rsidR="00484D53" w:rsidRPr="00484D53" w:rsidRDefault="00484D53" w:rsidP="00D85E3B">
            <w:pPr>
              <w:widowControl/>
              <w:suppressAutoHyphens w:val="0"/>
              <w:spacing w:line="276" w:lineRule="auto"/>
              <w:jc w:val="center"/>
              <w:rPr>
                <w:rFonts w:ascii="Times New Roman" w:eastAsia="Times New Roman" w:hAnsi="Times New Roman" w:cs="Times New Roman"/>
                <w:b/>
                <w:bCs/>
                <w:color w:val="auto"/>
              </w:rPr>
            </w:pPr>
            <w:r w:rsidRPr="00484D53">
              <w:rPr>
                <w:rFonts w:ascii="Times New Roman" w:eastAsia="Times New Roman" w:hAnsi="Times New Roman" w:cs="Times New Roman"/>
                <w:b/>
                <w:bCs/>
                <w:color w:val="auto"/>
              </w:rPr>
              <w:t>Методы оценки</w:t>
            </w:r>
          </w:p>
        </w:tc>
      </w:tr>
      <w:tr w:rsidR="00484D53" w:rsidRPr="00484D53" w14:paraId="711A3033" w14:textId="77777777" w:rsidTr="00D42EF3">
        <w:tc>
          <w:tcPr>
            <w:tcW w:w="2349" w:type="pct"/>
          </w:tcPr>
          <w:p w14:paraId="75B5D032" w14:textId="77777777" w:rsidR="00484D53" w:rsidRPr="005F692B" w:rsidRDefault="00484D53" w:rsidP="00D85E3B">
            <w:pPr>
              <w:widowControl/>
              <w:suppressAutoHyphens w:val="0"/>
              <w:spacing w:line="276" w:lineRule="auto"/>
              <w:rPr>
                <w:rFonts w:ascii="Times New Roman" w:eastAsia="Times New Roman" w:hAnsi="Times New Roman" w:cs="Times New Roman"/>
                <w:b/>
                <w:color w:val="auto"/>
              </w:rPr>
            </w:pPr>
            <w:r w:rsidRPr="005F692B">
              <w:rPr>
                <w:rFonts w:ascii="Times New Roman" w:eastAsia="Times New Roman" w:hAnsi="Times New Roman" w:cs="Times New Roman"/>
                <w:b/>
                <w:bCs/>
                <w:color w:val="auto"/>
              </w:rPr>
              <w:t>Знать:</w:t>
            </w:r>
          </w:p>
          <w:p w14:paraId="61C3EBC4" w14:textId="77777777" w:rsidR="008F729F" w:rsidRPr="008F729F" w:rsidRDefault="008F729F"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виды и классификацию природных ресурсов, условия устойчивого состояния экосистем; - задачи охраны окружающей среды, природоресурсный потенциал и охраняемые природные территории Российской Федерации; </w:t>
            </w:r>
          </w:p>
          <w:p w14:paraId="3438B81D" w14:textId="3A4EB5AD" w:rsidR="008F729F" w:rsidRPr="008F729F" w:rsidRDefault="008F729F"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основные источники и масштабы образования отходов производства;  </w:t>
            </w:r>
          </w:p>
          <w:p w14:paraId="7EFBF850" w14:textId="7C0D7250" w:rsidR="008F729F" w:rsidRPr="008F729F" w:rsidRDefault="008F729F"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основные источники техногенного воздействия на окружающую среду, </w:t>
            </w:r>
          </w:p>
          <w:p w14:paraId="237215B7" w14:textId="7FF3BCE4" w:rsidR="008F729F" w:rsidRPr="008F729F" w:rsidRDefault="008F729F"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способы предотвращения и улавливания выбросов, методы очистки промышленных сточных вод, принципы работы аппаратов обезвреживания и очистки газовых выбросов и стоков химических производств, основные технологии утилизации газовых выбросов, стоков, твердых отходов; </w:t>
            </w:r>
          </w:p>
          <w:p w14:paraId="6AB7E2AC" w14:textId="55668B2F" w:rsidR="008F729F" w:rsidRPr="008F729F" w:rsidRDefault="008F729F"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принципы размещения производств различного типа, состав основных промышленных выбросов и отходов различных производств; </w:t>
            </w:r>
          </w:p>
          <w:p w14:paraId="2B7FCE7B" w14:textId="07A1AA5A" w:rsidR="008F729F" w:rsidRPr="008F729F" w:rsidRDefault="008F729F"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правовые основы, правила и нормы природопользования и экологической безопасности;  </w:t>
            </w:r>
          </w:p>
          <w:p w14:paraId="61211109" w14:textId="01F66FA0" w:rsidR="008F729F" w:rsidRPr="008F729F" w:rsidRDefault="008F729F"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принципы и методы рационального природопользования, мониторинга окружающей среды, экологического контроля и экологического регулирования; </w:t>
            </w:r>
          </w:p>
          <w:p w14:paraId="189F2908" w14:textId="4AED641F" w:rsidR="00484D53" w:rsidRPr="00484D53" w:rsidRDefault="008F729F"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принципы и правила международного сотрудничества в области природопользования и </w:t>
            </w:r>
            <w:r w:rsidRPr="008F729F">
              <w:rPr>
                <w:rFonts w:ascii="Times New Roman" w:eastAsia="Times New Roman" w:hAnsi="Times New Roman" w:cs="Times New Roman"/>
                <w:color w:val="auto"/>
                <w:lang w:val="x-none" w:eastAsia="x-none"/>
              </w:rPr>
              <w:lastRenderedPageBreak/>
              <w:t>охраны окружающей среды</w:t>
            </w:r>
          </w:p>
        </w:tc>
        <w:tc>
          <w:tcPr>
            <w:tcW w:w="1569" w:type="pct"/>
          </w:tcPr>
          <w:p w14:paraId="2CF5C83D" w14:textId="77777777" w:rsidR="00484D53" w:rsidRPr="00484D53" w:rsidRDefault="00484D53" w:rsidP="00D85E3B">
            <w:pPr>
              <w:widowControl/>
              <w:suppressAutoHyphens w:val="0"/>
              <w:spacing w:line="276" w:lineRule="auto"/>
              <w:jc w:val="both"/>
              <w:rPr>
                <w:rFonts w:ascii="Times New Roman" w:eastAsia="Times New Roman" w:hAnsi="Times New Roman" w:cs="Times New Roman"/>
                <w:color w:val="auto"/>
              </w:rPr>
            </w:pPr>
          </w:p>
          <w:p w14:paraId="6C0F85B4" w14:textId="5CCDC7A2" w:rsidR="00484D53" w:rsidRPr="005F692B" w:rsidRDefault="00484D53" w:rsidP="00D85E3B">
            <w:pPr>
              <w:pStyle w:val="af2"/>
              <w:widowControl/>
              <w:numPr>
                <w:ilvl w:val="0"/>
                <w:numId w:val="28"/>
              </w:numPr>
              <w:suppressAutoHyphens w:val="0"/>
              <w:spacing w:line="276" w:lineRule="auto"/>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Демонстрирует знания в облас</w:t>
            </w:r>
            <w:r w:rsidR="008F729F">
              <w:rPr>
                <w:rFonts w:ascii="Times New Roman" w:eastAsia="Times New Roman" w:hAnsi="Times New Roman" w:cs="Times New Roman"/>
                <w:color w:val="auto"/>
              </w:rPr>
              <w:t>ти природоохранных законодательств РФ</w:t>
            </w:r>
          </w:p>
          <w:p w14:paraId="2A89376A" w14:textId="7F2FCDF5" w:rsidR="00484D53" w:rsidRPr="005F692B" w:rsidRDefault="00484D53" w:rsidP="00D85E3B">
            <w:pPr>
              <w:pStyle w:val="af2"/>
              <w:widowControl/>
              <w:numPr>
                <w:ilvl w:val="0"/>
                <w:numId w:val="28"/>
              </w:numPr>
              <w:shd w:val="clear" w:color="auto" w:fill="FFFFFF"/>
              <w:suppressAutoHyphens w:val="0"/>
              <w:spacing w:line="276" w:lineRule="auto"/>
              <w:ind w:left="175" w:hanging="119"/>
              <w:contextualSpacing/>
              <w:jc w:val="both"/>
              <w:textAlignment w:val="baseline"/>
              <w:rPr>
                <w:rFonts w:ascii="Times New Roman" w:eastAsia="Times New Roman" w:hAnsi="Times New Roman" w:cs="Times New Roman"/>
                <w:color w:val="auto"/>
              </w:rPr>
            </w:pPr>
            <w:r w:rsidRPr="005F692B">
              <w:rPr>
                <w:rFonts w:ascii="Times New Roman" w:eastAsia="Times New Roman" w:hAnsi="Times New Roman" w:cs="Times New Roman"/>
                <w:color w:val="auto"/>
              </w:rPr>
              <w:t>Знает правила и нормы по ох</w:t>
            </w:r>
            <w:r w:rsidR="00D85E3B">
              <w:rPr>
                <w:rFonts w:ascii="Times New Roman" w:eastAsia="Times New Roman" w:hAnsi="Times New Roman" w:cs="Times New Roman"/>
                <w:color w:val="auto"/>
              </w:rPr>
              <w:t>ране окружающей среды.</w:t>
            </w:r>
            <w:r w:rsidRPr="005F692B">
              <w:rPr>
                <w:rFonts w:ascii="Times New Roman" w:eastAsia="Times New Roman" w:hAnsi="Times New Roman" w:cs="Times New Roman"/>
                <w:color w:val="auto"/>
              </w:rPr>
              <w:t xml:space="preserve"> </w:t>
            </w:r>
          </w:p>
          <w:p w14:paraId="6D1F9C12" w14:textId="231A3159" w:rsidR="00484D53" w:rsidRPr="005F692B" w:rsidRDefault="00484D53" w:rsidP="00D85E3B">
            <w:pPr>
              <w:pStyle w:val="af2"/>
              <w:widowControl/>
              <w:numPr>
                <w:ilvl w:val="0"/>
                <w:numId w:val="28"/>
              </w:numPr>
              <w:suppressAutoHyphens w:val="0"/>
              <w:spacing w:line="276" w:lineRule="auto"/>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Демонстрирует знания: воздействия</w:t>
            </w:r>
            <w:r w:rsidR="00D85E3B">
              <w:rPr>
                <w:rFonts w:ascii="Times New Roman" w:eastAsia="Times New Roman" w:hAnsi="Times New Roman" w:cs="Times New Roman"/>
                <w:color w:val="auto"/>
              </w:rPr>
              <w:t xml:space="preserve"> негативных факторов на природу</w:t>
            </w:r>
            <w:r w:rsidRPr="005F692B">
              <w:rPr>
                <w:rFonts w:ascii="Times New Roman" w:eastAsia="Times New Roman" w:hAnsi="Times New Roman" w:cs="Times New Roman"/>
                <w:color w:val="auto"/>
              </w:rPr>
              <w:t>.</w:t>
            </w:r>
          </w:p>
          <w:p w14:paraId="70B35213" w14:textId="21AF4EC5" w:rsidR="00484D53" w:rsidRPr="005F692B" w:rsidRDefault="00484D53" w:rsidP="00D85E3B">
            <w:pPr>
              <w:pStyle w:val="af2"/>
              <w:widowControl/>
              <w:numPr>
                <w:ilvl w:val="0"/>
                <w:numId w:val="28"/>
              </w:numPr>
              <w:suppressAutoHyphens w:val="0"/>
              <w:spacing w:line="276" w:lineRule="auto"/>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Владеет знаниями о возможных опасных и вре</w:t>
            </w:r>
            <w:r w:rsidR="00D85E3B">
              <w:rPr>
                <w:rFonts w:ascii="Times New Roman" w:eastAsia="Times New Roman" w:hAnsi="Times New Roman" w:cs="Times New Roman"/>
                <w:color w:val="auto"/>
              </w:rPr>
              <w:t>дных факторов на окружающую среду</w:t>
            </w:r>
            <w:r w:rsidRPr="005F692B">
              <w:rPr>
                <w:rFonts w:ascii="Times New Roman" w:eastAsia="Times New Roman" w:hAnsi="Times New Roman" w:cs="Times New Roman"/>
                <w:color w:val="auto"/>
              </w:rPr>
              <w:t>.</w:t>
            </w:r>
          </w:p>
          <w:p w14:paraId="79853667" w14:textId="77777777" w:rsidR="00D85E3B" w:rsidRPr="008F729F" w:rsidRDefault="00484D53"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5F692B">
              <w:rPr>
                <w:rFonts w:ascii="Times New Roman" w:eastAsia="Times New Roman" w:hAnsi="Times New Roman" w:cs="Times New Roman"/>
                <w:color w:val="auto"/>
              </w:rPr>
              <w:t xml:space="preserve">Знает </w:t>
            </w:r>
            <w:r w:rsidR="00D85E3B" w:rsidRPr="008F729F">
              <w:rPr>
                <w:rFonts w:ascii="Times New Roman" w:eastAsia="Times New Roman" w:hAnsi="Times New Roman" w:cs="Times New Roman"/>
                <w:color w:val="auto"/>
                <w:lang w:val="x-none" w:eastAsia="x-none"/>
              </w:rPr>
              <w:t xml:space="preserve">правовые основы, правила и нормы природопользования и экологической безопасности;  </w:t>
            </w:r>
          </w:p>
          <w:p w14:paraId="58E80E59" w14:textId="1977EE7F" w:rsidR="00484D53" w:rsidRPr="00D85E3B" w:rsidRDefault="00484D53"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5F692B">
              <w:rPr>
                <w:rFonts w:ascii="Times New Roman" w:eastAsia="Times New Roman" w:hAnsi="Times New Roman" w:cs="Times New Roman"/>
                <w:color w:val="auto"/>
              </w:rPr>
              <w:t xml:space="preserve">Знает </w:t>
            </w:r>
            <w:r w:rsidR="00D85E3B" w:rsidRPr="008F729F">
              <w:rPr>
                <w:rFonts w:ascii="Times New Roman" w:eastAsia="Times New Roman" w:hAnsi="Times New Roman" w:cs="Times New Roman"/>
                <w:color w:val="auto"/>
                <w:lang w:val="x-none" w:eastAsia="x-none"/>
              </w:rPr>
              <w:t xml:space="preserve">принципы и методы рационального природопользования, мониторинга окружающей среды, экологического контроля и экологического регулирования; </w:t>
            </w:r>
          </w:p>
          <w:p w14:paraId="597B46B2" w14:textId="15518EA8" w:rsidR="00484D53" w:rsidRPr="005F692B" w:rsidRDefault="00484D53" w:rsidP="00D85E3B">
            <w:pPr>
              <w:pStyle w:val="af2"/>
              <w:widowControl/>
              <w:numPr>
                <w:ilvl w:val="0"/>
                <w:numId w:val="28"/>
              </w:numPr>
              <w:suppressAutoHyphens w:val="0"/>
              <w:spacing w:line="276" w:lineRule="auto"/>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Демонстрирует знания</w:t>
            </w:r>
            <w:r w:rsidR="00D85E3B" w:rsidRPr="008F729F">
              <w:rPr>
                <w:rFonts w:ascii="Times New Roman" w:eastAsia="Times New Roman" w:hAnsi="Times New Roman" w:cs="Times New Roman"/>
                <w:color w:val="auto"/>
                <w:lang w:val="x-none" w:eastAsia="x-none"/>
              </w:rPr>
              <w:t xml:space="preserve"> </w:t>
            </w:r>
            <w:r w:rsidR="00D85E3B">
              <w:rPr>
                <w:rFonts w:ascii="Times New Roman" w:eastAsia="Times New Roman" w:hAnsi="Times New Roman" w:cs="Times New Roman"/>
                <w:color w:val="auto"/>
                <w:lang w:val="x-none" w:eastAsia="x-none"/>
              </w:rPr>
              <w:t>принцип</w:t>
            </w:r>
            <w:r w:rsidR="00D85E3B">
              <w:rPr>
                <w:rFonts w:ascii="Times New Roman" w:eastAsia="Times New Roman" w:hAnsi="Times New Roman" w:cs="Times New Roman"/>
                <w:color w:val="auto"/>
                <w:lang w:eastAsia="x-none"/>
              </w:rPr>
              <w:t>ов</w:t>
            </w:r>
            <w:r w:rsidR="00D85E3B">
              <w:rPr>
                <w:rFonts w:ascii="Times New Roman" w:eastAsia="Times New Roman" w:hAnsi="Times New Roman" w:cs="Times New Roman"/>
                <w:color w:val="auto"/>
                <w:lang w:val="x-none" w:eastAsia="x-none"/>
              </w:rPr>
              <w:t xml:space="preserve"> и правил</w:t>
            </w:r>
            <w:r w:rsidR="00D85E3B" w:rsidRPr="008F729F">
              <w:rPr>
                <w:rFonts w:ascii="Times New Roman" w:eastAsia="Times New Roman" w:hAnsi="Times New Roman" w:cs="Times New Roman"/>
                <w:color w:val="auto"/>
                <w:lang w:val="x-none" w:eastAsia="x-none"/>
              </w:rPr>
              <w:t xml:space="preserve"> международного сотрудничества в области природопользования и </w:t>
            </w:r>
            <w:r w:rsidR="00D85E3B" w:rsidRPr="008F729F">
              <w:rPr>
                <w:rFonts w:ascii="Times New Roman" w:eastAsia="Times New Roman" w:hAnsi="Times New Roman" w:cs="Times New Roman"/>
                <w:color w:val="auto"/>
                <w:lang w:val="x-none" w:eastAsia="x-none"/>
              </w:rPr>
              <w:lastRenderedPageBreak/>
              <w:t>охраны окружающей среды</w:t>
            </w:r>
            <w:r w:rsidRPr="005F692B">
              <w:rPr>
                <w:rFonts w:ascii="Times New Roman" w:eastAsia="Times New Roman" w:hAnsi="Times New Roman" w:cs="Times New Roman"/>
                <w:color w:val="auto"/>
              </w:rPr>
              <w:t xml:space="preserve"> </w:t>
            </w:r>
          </w:p>
        </w:tc>
        <w:tc>
          <w:tcPr>
            <w:tcW w:w="1082" w:type="pct"/>
          </w:tcPr>
          <w:p w14:paraId="6953F6C0" w14:textId="77777777" w:rsidR="00484D53" w:rsidRPr="00484D53" w:rsidRDefault="00484D53" w:rsidP="00D85E3B">
            <w:pPr>
              <w:widowControl/>
              <w:suppressAutoHyphens w:val="0"/>
              <w:spacing w:line="276" w:lineRule="auto"/>
              <w:rPr>
                <w:rFonts w:ascii="Times New Roman" w:eastAsia="Times New Roman" w:hAnsi="Times New Roman" w:cs="Times New Roman"/>
                <w:bCs/>
                <w:color w:val="auto"/>
              </w:rPr>
            </w:pPr>
          </w:p>
          <w:p w14:paraId="6BA5FA71"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r w:rsidRPr="00D85E3B">
              <w:rPr>
                <w:rFonts w:ascii="Times New Roman" w:eastAsia="Times New Roman" w:hAnsi="Times New Roman" w:cs="Times New Roman"/>
                <w:bCs/>
                <w:color w:val="auto"/>
              </w:rPr>
              <w:t xml:space="preserve">Оценка преподавателя результатов деятельности обучающегося при выполнении </w:t>
            </w:r>
          </w:p>
          <w:p w14:paraId="5985B364"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r w:rsidRPr="00D85E3B">
              <w:rPr>
                <w:rFonts w:ascii="Times New Roman" w:eastAsia="Times New Roman" w:hAnsi="Times New Roman" w:cs="Times New Roman"/>
                <w:bCs/>
                <w:color w:val="auto"/>
              </w:rPr>
              <w:t xml:space="preserve">практических работ, </w:t>
            </w:r>
          </w:p>
          <w:p w14:paraId="793FE435"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p>
          <w:p w14:paraId="2322C023"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r w:rsidRPr="00D85E3B">
              <w:rPr>
                <w:rFonts w:ascii="Times New Roman" w:eastAsia="Times New Roman" w:hAnsi="Times New Roman" w:cs="Times New Roman"/>
                <w:bCs/>
                <w:color w:val="auto"/>
              </w:rPr>
              <w:t>Оценка устных ответов,</w:t>
            </w:r>
          </w:p>
          <w:p w14:paraId="0731D45D"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p>
          <w:p w14:paraId="61C22BE1" w14:textId="1DAC9881" w:rsidR="00484D53" w:rsidRPr="00484D53" w:rsidRDefault="00D85E3B" w:rsidP="00D85E3B">
            <w:pPr>
              <w:widowControl/>
              <w:suppressAutoHyphens w:val="0"/>
              <w:spacing w:line="276" w:lineRule="auto"/>
              <w:jc w:val="both"/>
              <w:rPr>
                <w:rFonts w:ascii="Times New Roman" w:eastAsia="Times New Roman" w:hAnsi="Times New Roman" w:cs="Times New Roman"/>
                <w:bCs/>
                <w:color w:val="auto"/>
              </w:rPr>
            </w:pPr>
            <w:r w:rsidRPr="00D85E3B">
              <w:rPr>
                <w:rFonts w:ascii="Times New Roman" w:eastAsia="Times New Roman" w:hAnsi="Times New Roman" w:cs="Times New Roman"/>
                <w:bCs/>
                <w:color w:val="auto"/>
              </w:rPr>
              <w:t>Ответов, оценка письменных работ</w:t>
            </w:r>
          </w:p>
        </w:tc>
      </w:tr>
      <w:tr w:rsidR="00484D53" w:rsidRPr="00484D53" w14:paraId="57F71F75" w14:textId="77777777" w:rsidTr="00D42EF3">
        <w:trPr>
          <w:trHeight w:val="896"/>
        </w:trPr>
        <w:tc>
          <w:tcPr>
            <w:tcW w:w="2349" w:type="pct"/>
          </w:tcPr>
          <w:p w14:paraId="14B81016" w14:textId="77777777" w:rsidR="00484D53" w:rsidRPr="005F692B" w:rsidRDefault="00484D53" w:rsidP="00D85E3B">
            <w:pPr>
              <w:widowControl/>
              <w:suppressAutoHyphens w:val="0"/>
              <w:spacing w:line="276" w:lineRule="auto"/>
              <w:rPr>
                <w:rFonts w:ascii="Times New Roman" w:eastAsia="Times New Roman" w:hAnsi="Times New Roman" w:cs="Times New Roman"/>
                <w:b/>
                <w:color w:val="auto"/>
              </w:rPr>
            </w:pPr>
            <w:r w:rsidRPr="005F692B">
              <w:rPr>
                <w:rFonts w:ascii="Times New Roman" w:eastAsia="Times New Roman" w:hAnsi="Times New Roman" w:cs="Times New Roman"/>
                <w:b/>
                <w:bCs/>
                <w:color w:val="auto"/>
              </w:rPr>
              <w:lastRenderedPageBreak/>
              <w:t>Уметь:</w:t>
            </w:r>
          </w:p>
          <w:p w14:paraId="7AB6240D" w14:textId="77777777" w:rsidR="008F729F" w:rsidRPr="008F729F" w:rsidRDefault="008F729F" w:rsidP="00D85E3B">
            <w:pPr>
              <w:widowControl/>
              <w:numPr>
                <w:ilvl w:val="0"/>
                <w:numId w:val="29"/>
              </w:numPr>
              <w:shd w:val="clear" w:color="auto" w:fill="FFFFFF"/>
              <w:suppressAutoHyphens w:val="0"/>
              <w:spacing w:line="276" w:lineRule="auto"/>
              <w:ind w:left="318" w:hanging="284"/>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анализировать и прогнозировать возможные последствия различных видов деятельности;</w:t>
            </w:r>
          </w:p>
          <w:p w14:paraId="3891F4DE" w14:textId="02DD0461" w:rsidR="008F729F" w:rsidRPr="008F729F" w:rsidRDefault="008F729F" w:rsidP="00D85E3B">
            <w:pPr>
              <w:widowControl/>
              <w:numPr>
                <w:ilvl w:val="0"/>
                <w:numId w:val="29"/>
              </w:numPr>
              <w:shd w:val="clear" w:color="auto" w:fill="FFFFFF"/>
              <w:suppressAutoHyphens w:val="0"/>
              <w:spacing w:line="276" w:lineRule="auto"/>
              <w:ind w:left="318" w:hanging="284"/>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анализировать причины возникновения экологических аварий и катастроф; </w:t>
            </w:r>
          </w:p>
          <w:p w14:paraId="526BC2F0" w14:textId="63C5B8A5" w:rsidR="008F729F" w:rsidRPr="008F729F" w:rsidRDefault="008F729F" w:rsidP="00D85E3B">
            <w:pPr>
              <w:widowControl/>
              <w:numPr>
                <w:ilvl w:val="0"/>
                <w:numId w:val="29"/>
              </w:numPr>
              <w:shd w:val="clear" w:color="auto" w:fill="FFFFFF"/>
              <w:suppressAutoHyphens w:val="0"/>
              <w:spacing w:line="276" w:lineRule="auto"/>
              <w:ind w:left="318" w:hanging="284"/>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выбирать методы, технологии и аппараты утилизации газовых выбросов, стоков, твердых отходов; </w:t>
            </w:r>
          </w:p>
          <w:p w14:paraId="0B22464F" w14:textId="058C560D" w:rsidR="008F729F" w:rsidRPr="008F729F" w:rsidRDefault="008F729F" w:rsidP="00D85E3B">
            <w:pPr>
              <w:widowControl/>
              <w:numPr>
                <w:ilvl w:val="0"/>
                <w:numId w:val="29"/>
              </w:numPr>
              <w:shd w:val="clear" w:color="auto" w:fill="FFFFFF"/>
              <w:suppressAutoHyphens w:val="0"/>
              <w:spacing w:line="276" w:lineRule="auto"/>
              <w:ind w:left="318" w:hanging="284"/>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определить экологическую пригодность выпускаемой продукции; </w:t>
            </w:r>
          </w:p>
          <w:p w14:paraId="0EA95A07" w14:textId="35C6C895" w:rsidR="00484D53" w:rsidRPr="00484D53" w:rsidRDefault="008F729F" w:rsidP="00D85E3B">
            <w:pPr>
              <w:widowControl/>
              <w:numPr>
                <w:ilvl w:val="0"/>
                <w:numId w:val="29"/>
              </w:numPr>
              <w:shd w:val="clear" w:color="auto" w:fill="FFFFFF"/>
              <w:suppressAutoHyphens w:val="0"/>
              <w:spacing w:line="276" w:lineRule="auto"/>
              <w:ind w:left="318" w:hanging="284"/>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оценивать состояние окружающей среды на производственном объекте;</w:t>
            </w:r>
          </w:p>
        </w:tc>
        <w:tc>
          <w:tcPr>
            <w:tcW w:w="1569" w:type="pct"/>
          </w:tcPr>
          <w:p w14:paraId="11EF8A4C" w14:textId="77777777" w:rsidR="00484D53" w:rsidRPr="00484D53" w:rsidRDefault="00484D53" w:rsidP="00D85E3B">
            <w:pPr>
              <w:widowControl/>
              <w:suppressAutoHyphens w:val="0"/>
              <w:spacing w:line="276" w:lineRule="auto"/>
              <w:rPr>
                <w:rFonts w:ascii="Times New Roman" w:eastAsia="Times New Roman" w:hAnsi="Times New Roman" w:cs="Times New Roman"/>
                <w:color w:val="auto"/>
              </w:rPr>
            </w:pPr>
          </w:p>
          <w:p w14:paraId="08DBA32D" w14:textId="77777777" w:rsidR="00D85E3B" w:rsidRPr="00D85E3B" w:rsidRDefault="00D85E3B" w:rsidP="00D85E3B">
            <w:pPr>
              <w:widowControl/>
              <w:numPr>
                <w:ilvl w:val="0"/>
                <w:numId w:val="29"/>
              </w:numPr>
              <w:shd w:val="clear" w:color="auto" w:fill="FFFFFF"/>
              <w:suppressAutoHyphens w:val="0"/>
              <w:spacing w:line="276" w:lineRule="auto"/>
              <w:ind w:left="175" w:hanging="143"/>
              <w:contextualSpacing/>
              <w:jc w:val="both"/>
              <w:textAlignment w:val="baseline"/>
              <w:rPr>
                <w:rFonts w:ascii="Times New Roman" w:eastAsia="Times New Roman" w:hAnsi="Times New Roman" w:cs="Times New Roman"/>
                <w:color w:val="auto"/>
                <w:lang w:val="x-none" w:eastAsia="x-none"/>
              </w:rPr>
            </w:pPr>
            <w:r>
              <w:rPr>
                <w:rFonts w:ascii="Times New Roman" w:eastAsia="Times New Roman" w:hAnsi="Times New Roman" w:cs="Times New Roman"/>
                <w:color w:val="auto"/>
              </w:rPr>
              <w:t>Анализирует</w:t>
            </w:r>
            <w:r w:rsidR="00484D53" w:rsidRPr="005F692B">
              <w:rPr>
                <w:rFonts w:ascii="Times New Roman" w:eastAsia="Times New Roman" w:hAnsi="Times New Roman" w:cs="Times New Roman"/>
                <w:color w:val="auto"/>
              </w:rPr>
              <w:t xml:space="preserve"> </w:t>
            </w:r>
            <w:r w:rsidRPr="008F729F">
              <w:rPr>
                <w:rFonts w:ascii="Times New Roman" w:eastAsia="Times New Roman" w:hAnsi="Times New Roman" w:cs="Times New Roman"/>
                <w:color w:val="auto"/>
                <w:lang w:val="x-none" w:eastAsia="x-none"/>
              </w:rPr>
              <w:t>возможные последствия различных видов деятельности;</w:t>
            </w:r>
          </w:p>
          <w:p w14:paraId="7C8CA858" w14:textId="77777777" w:rsidR="00D85E3B" w:rsidRPr="00D85E3B" w:rsidRDefault="00D85E3B" w:rsidP="00D85E3B">
            <w:pPr>
              <w:widowControl/>
              <w:numPr>
                <w:ilvl w:val="0"/>
                <w:numId w:val="29"/>
              </w:numPr>
              <w:shd w:val="clear" w:color="auto" w:fill="FFFFFF"/>
              <w:suppressAutoHyphens w:val="0"/>
              <w:spacing w:line="276" w:lineRule="auto"/>
              <w:ind w:left="175" w:hanging="143"/>
              <w:contextualSpacing/>
              <w:jc w:val="both"/>
              <w:textAlignment w:val="baseline"/>
              <w:rPr>
                <w:rFonts w:ascii="Times New Roman" w:eastAsia="Times New Roman" w:hAnsi="Times New Roman" w:cs="Times New Roman"/>
                <w:color w:val="auto"/>
                <w:lang w:val="x-none" w:eastAsia="x-none"/>
              </w:rPr>
            </w:pPr>
            <w:r>
              <w:rPr>
                <w:rFonts w:ascii="Times New Roman" w:eastAsia="Times New Roman" w:hAnsi="Times New Roman" w:cs="Times New Roman"/>
                <w:color w:val="auto"/>
              </w:rPr>
              <w:t>Прогнозирует</w:t>
            </w:r>
            <w:r w:rsidR="00484D53" w:rsidRPr="00D85E3B">
              <w:rPr>
                <w:rFonts w:ascii="Times New Roman" w:eastAsia="Times New Roman" w:hAnsi="Times New Roman" w:cs="Times New Roman"/>
                <w:color w:val="auto"/>
              </w:rPr>
              <w:t xml:space="preserve"> </w:t>
            </w:r>
            <w:r w:rsidRPr="008F729F">
              <w:rPr>
                <w:rFonts w:ascii="Times New Roman" w:eastAsia="Times New Roman" w:hAnsi="Times New Roman" w:cs="Times New Roman"/>
                <w:color w:val="auto"/>
                <w:lang w:val="x-none" w:eastAsia="x-none"/>
              </w:rPr>
              <w:t xml:space="preserve">причины возникновения экологических аварий и катастроф; </w:t>
            </w:r>
          </w:p>
          <w:p w14:paraId="77B56CC6" w14:textId="71B774B2" w:rsidR="00484D53" w:rsidRPr="00D85E3B" w:rsidRDefault="00484D53" w:rsidP="00D85E3B">
            <w:pPr>
              <w:widowControl/>
              <w:numPr>
                <w:ilvl w:val="0"/>
                <w:numId w:val="29"/>
              </w:numPr>
              <w:shd w:val="clear" w:color="auto" w:fill="FFFFFF"/>
              <w:suppressAutoHyphens w:val="0"/>
              <w:spacing w:line="276" w:lineRule="auto"/>
              <w:ind w:left="175" w:hanging="143"/>
              <w:contextualSpacing/>
              <w:jc w:val="both"/>
              <w:textAlignment w:val="baseline"/>
              <w:rPr>
                <w:rFonts w:ascii="Times New Roman" w:eastAsia="Times New Roman" w:hAnsi="Times New Roman" w:cs="Times New Roman"/>
                <w:color w:val="auto"/>
                <w:lang w:val="x-none" w:eastAsia="x-none"/>
              </w:rPr>
            </w:pPr>
            <w:r w:rsidRPr="00D85E3B">
              <w:rPr>
                <w:rFonts w:ascii="Times New Roman" w:eastAsia="Times New Roman" w:hAnsi="Times New Roman" w:cs="Times New Roman"/>
                <w:color w:val="auto"/>
              </w:rPr>
              <w:t xml:space="preserve">Умеет </w:t>
            </w:r>
            <w:r w:rsidR="00D85E3B">
              <w:rPr>
                <w:rFonts w:ascii="Times New Roman" w:eastAsia="Times New Roman" w:hAnsi="Times New Roman" w:cs="Times New Roman"/>
                <w:color w:val="auto"/>
                <w:lang w:val="x-none" w:eastAsia="x-none"/>
              </w:rPr>
              <w:t>определ</w:t>
            </w:r>
            <w:r w:rsidR="00D85E3B">
              <w:rPr>
                <w:rFonts w:ascii="Times New Roman" w:eastAsia="Times New Roman" w:hAnsi="Times New Roman" w:cs="Times New Roman"/>
                <w:color w:val="auto"/>
                <w:lang w:eastAsia="x-none"/>
              </w:rPr>
              <w:t>я</w:t>
            </w:r>
            <w:r w:rsidR="00D85E3B" w:rsidRPr="008F729F">
              <w:rPr>
                <w:rFonts w:ascii="Times New Roman" w:eastAsia="Times New Roman" w:hAnsi="Times New Roman" w:cs="Times New Roman"/>
                <w:color w:val="auto"/>
                <w:lang w:val="x-none" w:eastAsia="x-none"/>
              </w:rPr>
              <w:t>ть экологическую пригод</w:t>
            </w:r>
            <w:r w:rsidR="00D85E3B">
              <w:rPr>
                <w:rFonts w:ascii="Times New Roman" w:eastAsia="Times New Roman" w:hAnsi="Times New Roman" w:cs="Times New Roman"/>
                <w:color w:val="auto"/>
                <w:lang w:val="x-none" w:eastAsia="x-none"/>
              </w:rPr>
              <w:t>ность выпускаемой продукции</w:t>
            </w:r>
            <w:r w:rsidR="00D85E3B">
              <w:rPr>
                <w:rFonts w:ascii="Times New Roman" w:eastAsia="Times New Roman" w:hAnsi="Times New Roman" w:cs="Times New Roman"/>
                <w:color w:val="auto"/>
                <w:lang w:eastAsia="x-none"/>
              </w:rPr>
              <w:t>.</w:t>
            </w:r>
          </w:p>
        </w:tc>
        <w:tc>
          <w:tcPr>
            <w:tcW w:w="1082" w:type="pct"/>
          </w:tcPr>
          <w:p w14:paraId="061AEDE8" w14:textId="77777777" w:rsidR="00484D53" w:rsidRPr="00484D53" w:rsidRDefault="00484D53" w:rsidP="00D85E3B">
            <w:pPr>
              <w:widowControl/>
              <w:suppressAutoHyphens w:val="0"/>
              <w:spacing w:line="276" w:lineRule="auto"/>
              <w:jc w:val="both"/>
              <w:rPr>
                <w:rFonts w:ascii="Times New Roman" w:eastAsia="Times New Roman" w:hAnsi="Times New Roman" w:cs="Times New Roman"/>
                <w:bCs/>
                <w:color w:val="auto"/>
              </w:rPr>
            </w:pPr>
          </w:p>
          <w:p w14:paraId="1E9851AE"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r w:rsidRPr="00D85E3B">
              <w:rPr>
                <w:rFonts w:ascii="Times New Roman" w:eastAsia="Times New Roman" w:hAnsi="Times New Roman" w:cs="Times New Roman"/>
                <w:bCs/>
                <w:color w:val="auto"/>
              </w:rPr>
              <w:t xml:space="preserve">Оценка преподавателя результатов деятельности обучающегося при выполнении </w:t>
            </w:r>
          </w:p>
          <w:p w14:paraId="548238A2"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r w:rsidRPr="00D85E3B">
              <w:rPr>
                <w:rFonts w:ascii="Times New Roman" w:eastAsia="Times New Roman" w:hAnsi="Times New Roman" w:cs="Times New Roman"/>
                <w:bCs/>
                <w:color w:val="auto"/>
              </w:rPr>
              <w:t xml:space="preserve">практических работ, </w:t>
            </w:r>
          </w:p>
          <w:p w14:paraId="22C37013"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p>
          <w:p w14:paraId="3EAF5ED8"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r w:rsidRPr="00D85E3B">
              <w:rPr>
                <w:rFonts w:ascii="Times New Roman" w:eastAsia="Times New Roman" w:hAnsi="Times New Roman" w:cs="Times New Roman"/>
                <w:bCs/>
                <w:color w:val="auto"/>
              </w:rPr>
              <w:t>Оценка устных ответов,</w:t>
            </w:r>
          </w:p>
          <w:p w14:paraId="68D66B6B"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p>
          <w:p w14:paraId="335247DF" w14:textId="04E3D7BE" w:rsidR="00484D53" w:rsidRPr="00484D53" w:rsidRDefault="00D85E3B" w:rsidP="00D85E3B">
            <w:pPr>
              <w:widowControl/>
              <w:suppressAutoHyphens w:val="0"/>
              <w:spacing w:line="276" w:lineRule="auto"/>
              <w:jc w:val="both"/>
              <w:rPr>
                <w:rFonts w:ascii="Times New Roman" w:eastAsia="Times New Roman" w:hAnsi="Times New Roman" w:cs="Times New Roman"/>
                <w:b/>
                <w:color w:val="auto"/>
              </w:rPr>
            </w:pPr>
            <w:r w:rsidRPr="00D85E3B">
              <w:rPr>
                <w:rFonts w:ascii="Times New Roman" w:eastAsia="Times New Roman" w:hAnsi="Times New Roman" w:cs="Times New Roman"/>
                <w:bCs/>
                <w:color w:val="auto"/>
              </w:rPr>
              <w:t>Ответов, оценка письменных работ</w:t>
            </w:r>
          </w:p>
          <w:p w14:paraId="769BF446" w14:textId="77777777" w:rsidR="00484D53" w:rsidRPr="00484D53" w:rsidRDefault="00484D53" w:rsidP="00D85E3B">
            <w:pPr>
              <w:widowControl/>
              <w:suppressAutoHyphens w:val="0"/>
              <w:spacing w:line="276" w:lineRule="auto"/>
              <w:jc w:val="both"/>
              <w:rPr>
                <w:rFonts w:ascii="Times New Roman" w:eastAsia="Times New Roman" w:hAnsi="Times New Roman" w:cs="Times New Roman"/>
                <w:b/>
                <w:color w:val="auto"/>
              </w:rPr>
            </w:pPr>
          </w:p>
        </w:tc>
      </w:tr>
    </w:tbl>
    <w:p w14:paraId="5F6F5407" w14:textId="77777777" w:rsidR="00D90E46" w:rsidRDefault="00D90E46" w:rsidP="00D90E46">
      <w:pPr>
        <w:ind w:firstLine="709"/>
        <w:jc w:val="both"/>
        <w:rPr>
          <w:rFonts w:ascii="Times New Roman" w:hAnsi="Times New Roman" w:cs="Times New Roman"/>
        </w:rPr>
      </w:pPr>
    </w:p>
    <w:p w14:paraId="4CF78CA0" w14:textId="0CF9D73D" w:rsidR="00362EAC" w:rsidRDefault="00362EAC">
      <w:pPr>
        <w:widowControl/>
        <w:suppressAutoHyphens w:val="0"/>
        <w:rPr>
          <w:rFonts w:ascii="Times New Roman" w:hAnsi="Times New Roman" w:cs="Times New Roman"/>
          <w:b/>
          <w:bCs/>
        </w:rPr>
      </w:pPr>
    </w:p>
    <w:p w14:paraId="67C2ED04" w14:textId="3C0B9296" w:rsidR="00484D53" w:rsidRDefault="00484D53">
      <w:pPr>
        <w:widowControl/>
        <w:suppressAutoHyphens w:val="0"/>
        <w:rPr>
          <w:rFonts w:ascii="Times New Roman" w:hAnsi="Times New Roman" w:cs="Times New Roman"/>
          <w:b/>
          <w:bCs/>
        </w:rPr>
      </w:pPr>
    </w:p>
    <w:p w14:paraId="2303600F" w14:textId="5388D193" w:rsidR="00484D53" w:rsidRDefault="00484D53">
      <w:pPr>
        <w:widowControl/>
        <w:suppressAutoHyphens w:val="0"/>
        <w:rPr>
          <w:rFonts w:ascii="Times New Roman" w:hAnsi="Times New Roman" w:cs="Times New Roman"/>
          <w:b/>
          <w:bCs/>
        </w:rPr>
      </w:pPr>
    </w:p>
    <w:p w14:paraId="42DCE219" w14:textId="2EDAAFED" w:rsidR="00484D53" w:rsidRDefault="00484D53">
      <w:pPr>
        <w:widowControl/>
        <w:suppressAutoHyphens w:val="0"/>
        <w:rPr>
          <w:rFonts w:ascii="Times New Roman" w:hAnsi="Times New Roman" w:cs="Times New Roman"/>
          <w:b/>
          <w:bCs/>
        </w:rPr>
      </w:pPr>
    </w:p>
    <w:p w14:paraId="2604C8B3" w14:textId="77777777" w:rsidR="00D85E3B" w:rsidRDefault="00D85E3B">
      <w:pPr>
        <w:widowControl/>
        <w:suppressAutoHyphens w:val="0"/>
        <w:rPr>
          <w:rFonts w:ascii="Times New Roman" w:hAnsi="Times New Roman" w:cs="Times New Roman"/>
          <w:b/>
          <w:bCs/>
        </w:rPr>
      </w:pPr>
    </w:p>
    <w:p w14:paraId="2094546B" w14:textId="77777777" w:rsidR="00D85E3B" w:rsidRDefault="00D85E3B">
      <w:pPr>
        <w:widowControl/>
        <w:suppressAutoHyphens w:val="0"/>
        <w:rPr>
          <w:rFonts w:ascii="Times New Roman" w:hAnsi="Times New Roman" w:cs="Times New Roman"/>
          <w:b/>
          <w:bCs/>
        </w:rPr>
      </w:pPr>
    </w:p>
    <w:p w14:paraId="75775B18" w14:textId="77777777" w:rsidR="00D85E3B" w:rsidRDefault="00D85E3B">
      <w:pPr>
        <w:widowControl/>
        <w:suppressAutoHyphens w:val="0"/>
        <w:rPr>
          <w:rFonts w:ascii="Times New Roman" w:hAnsi="Times New Roman" w:cs="Times New Roman"/>
          <w:b/>
          <w:bCs/>
        </w:rPr>
      </w:pPr>
    </w:p>
    <w:p w14:paraId="7EEE99D5" w14:textId="77777777" w:rsidR="00D85E3B" w:rsidRDefault="00D85E3B">
      <w:pPr>
        <w:widowControl/>
        <w:suppressAutoHyphens w:val="0"/>
        <w:rPr>
          <w:rFonts w:ascii="Times New Roman" w:hAnsi="Times New Roman" w:cs="Times New Roman"/>
          <w:b/>
          <w:bCs/>
        </w:rPr>
      </w:pPr>
    </w:p>
    <w:p w14:paraId="229072CC" w14:textId="77777777" w:rsidR="00D85E3B" w:rsidRDefault="00D85E3B">
      <w:pPr>
        <w:widowControl/>
        <w:suppressAutoHyphens w:val="0"/>
        <w:rPr>
          <w:rFonts w:ascii="Times New Roman" w:hAnsi="Times New Roman" w:cs="Times New Roman"/>
          <w:b/>
          <w:bCs/>
        </w:rPr>
      </w:pPr>
    </w:p>
    <w:p w14:paraId="1A90BDAD" w14:textId="77777777" w:rsidR="00D85E3B" w:rsidRDefault="00D85E3B">
      <w:pPr>
        <w:widowControl/>
        <w:suppressAutoHyphens w:val="0"/>
        <w:rPr>
          <w:rFonts w:ascii="Times New Roman" w:hAnsi="Times New Roman" w:cs="Times New Roman"/>
          <w:b/>
          <w:bCs/>
        </w:rPr>
      </w:pPr>
    </w:p>
    <w:p w14:paraId="3DC946DA" w14:textId="77777777" w:rsidR="00D85E3B" w:rsidRDefault="00D85E3B">
      <w:pPr>
        <w:widowControl/>
        <w:suppressAutoHyphens w:val="0"/>
        <w:rPr>
          <w:rFonts w:ascii="Times New Roman" w:hAnsi="Times New Roman" w:cs="Times New Roman"/>
          <w:b/>
          <w:bCs/>
        </w:rPr>
      </w:pPr>
    </w:p>
    <w:p w14:paraId="6DAFEB17" w14:textId="77777777" w:rsidR="00D85E3B" w:rsidRDefault="00D85E3B">
      <w:pPr>
        <w:widowControl/>
        <w:suppressAutoHyphens w:val="0"/>
        <w:rPr>
          <w:rFonts w:ascii="Times New Roman" w:hAnsi="Times New Roman" w:cs="Times New Roman"/>
          <w:b/>
          <w:bCs/>
        </w:rPr>
      </w:pPr>
    </w:p>
    <w:p w14:paraId="10DABFA7" w14:textId="77777777" w:rsidR="00D85E3B" w:rsidRDefault="00D85E3B">
      <w:pPr>
        <w:widowControl/>
        <w:suppressAutoHyphens w:val="0"/>
        <w:rPr>
          <w:rFonts w:ascii="Times New Roman" w:hAnsi="Times New Roman" w:cs="Times New Roman"/>
          <w:b/>
          <w:bCs/>
        </w:rPr>
      </w:pPr>
    </w:p>
    <w:p w14:paraId="32F72B88" w14:textId="77777777" w:rsidR="00D85E3B" w:rsidRDefault="00D85E3B">
      <w:pPr>
        <w:widowControl/>
        <w:suppressAutoHyphens w:val="0"/>
        <w:rPr>
          <w:rFonts w:ascii="Times New Roman" w:hAnsi="Times New Roman" w:cs="Times New Roman"/>
          <w:b/>
          <w:bCs/>
        </w:rPr>
      </w:pPr>
    </w:p>
    <w:p w14:paraId="4F4DCD48" w14:textId="77777777" w:rsidR="00D85E3B" w:rsidRDefault="00D85E3B">
      <w:pPr>
        <w:widowControl/>
        <w:suppressAutoHyphens w:val="0"/>
        <w:rPr>
          <w:rFonts w:ascii="Times New Roman" w:hAnsi="Times New Roman" w:cs="Times New Roman"/>
          <w:b/>
          <w:bCs/>
        </w:rPr>
      </w:pPr>
    </w:p>
    <w:p w14:paraId="76C92AEE" w14:textId="77777777" w:rsidR="00D85E3B" w:rsidRDefault="00D85E3B">
      <w:pPr>
        <w:widowControl/>
        <w:suppressAutoHyphens w:val="0"/>
        <w:rPr>
          <w:rFonts w:ascii="Times New Roman" w:hAnsi="Times New Roman" w:cs="Times New Roman"/>
          <w:b/>
          <w:bCs/>
        </w:rPr>
      </w:pPr>
    </w:p>
    <w:p w14:paraId="1E80DC42" w14:textId="77777777" w:rsidR="00D85E3B" w:rsidRDefault="00D85E3B">
      <w:pPr>
        <w:widowControl/>
        <w:suppressAutoHyphens w:val="0"/>
        <w:rPr>
          <w:rFonts w:ascii="Times New Roman" w:hAnsi="Times New Roman" w:cs="Times New Roman"/>
          <w:b/>
          <w:bCs/>
        </w:rPr>
      </w:pPr>
    </w:p>
    <w:p w14:paraId="508E83C0" w14:textId="77777777" w:rsidR="00D85E3B" w:rsidRDefault="00D85E3B">
      <w:pPr>
        <w:widowControl/>
        <w:suppressAutoHyphens w:val="0"/>
        <w:rPr>
          <w:rFonts w:ascii="Times New Roman" w:hAnsi="Times New Roman" w:cs="Times New Roman"/>
          <w:b/>
          <w:bCs/>
        </w:rPr>
      </w:pPr>
    </w:p>
    <w:p w14:paraId="06614A4D" w14:textId="77777777" w:rsidR="00D85E3B" w:rsidRDefault="00D85E3B">
      <w:pPr>
        <w:widowControl/>
        <w:suppressAutoHyphens w:val="0"/>
        <w:rPr>
          <w:rFonts w:ascii="Times New Roman" w:hAnsi="Times New Roman" w:cs="Times New Roman"/>
          <w:b/>
          <w:bCs/>
        </w:rPr>
      </w:pPr>
    </w:p>
    <w:p w14:paraId="5D6C0E83" w14:textId="77777777" w:rsidR="00D85E3B" w:rsidRDefault="00D85E3B">
      <w:pPr>
        <w:widowControl/>
        <w:suppressAutoHyphens w:val="0"/>
        <w:rPr>
          <w:rFonts w:ascii="Times New Roman" w:hAnsi="Times New Roman" w:cs="Times New Roman"/>
          <w:b/>
          <w:bCs/>
        </w:rPr>
      </w:pPr>
    </w:p>
    <w:p w14:paraId="1575ADAE" w14:textId="77777777" w:rsidR="00D85E3B" w:rsidRDefault="00D85E3B">
      <w:pPr>
        <w:widowControl/>
        <w:suppressAutoHyphens w:val="0"/>
        <w:rPr>
          <w:rFonts w:ascii="Times New Roman" w:hAnsi="Times New Roman" w:cs="Times New Roman"/>
          <w:b/>
          <w:bCs/>
        </w:rPr>
      </w:pPr>
    </w:p>
    <w:p w14:paraId="5E94A9E0" w14:textId="77777777" w:rsidR="00D85E3B" w:rsidRDefault="00D85E3B">
      <w:pPr>
        <w:widowControl/>
        <w:suppressAutoHyphens w:val="0"/>
        <w:rPr>
          <w:rFonts w:ascii="Times New Roman" w:hAnsi="Times New Roman" w:cs="Times New Roman"/>
          <w:b/>
          <w:bCs/>
        </w:rPr>
      </w:pPr>
    </w:p>
    <w:p w14:paraId="0845E306" w14:textId="77777777" w:rsidR="00D85E3B" w:rsidRDefault="00D85E3B">
      <w:pPr>
        <w:widowControl/>
        <w:suppressAutoHyphens w:val="0"/>
        <w:rPr>
          <w:rFonts w:ascii="Times New Roman" w:hAnsi="Times New Roman" w:cs="Times New Roman"/>
          <w:b/>
          <w:bCs/>
        </w:rPr>
      </w:pPr>
    </w:p>
    <w:p w14:paraId="7C231F30" w14:textId="77777777" w:rsidR="00D85E3B" w:rsidRDefault="00D85E3B">
      <w:pPr>
        <w:widowControl/>
        <w:suppressAutoHyphens w:val="0"/>
        <w:rPr>
          <w:rFonts w:ascii="Times New Roman" w:hAnsi="Times New Roman" w:cs="Times New Roman"/>
          <w:b/>
          <w:bCs/>
        </w:rPr>
      </w:pPr>
    </w:p>
    <w:p w14:paraId="6A70759D" w14:textId="77777777" w:rsidR="00D85E3B" w:rsidRDefault="00D85E3B">
      <w:pPr>
        <w:widowControl/>
        <w:suppressAutoHyphens w:val="0"/>
        <w:rPr>
          <w:rFonts w:ascii="Times New Roman" w:hAnsi="Times New Roman" w:cs="Times New Roman"/>
          <w:b/>
          <w:bCs/>
        </w:rPr>
      </w:pPr>
    </w:p>
    <w:p w14:paraId="775CE791" w14:textId="77777777" w:rsidR="00D85E3B" w:rsidRDefault="00D85E3B">
      <w:pPr>
        <w:widowControl/>
        <w:suppressAutoHyphens w:val="0"/>
        <w:rPr>
          <w:rFonts w:ascii="Times New Roman" w:hAnsi="Times New Roman" w:cs="Times New Roman"/>
          <w:b/>
          <w:bCs/>
        </w:rPr>
      </w:pPr>
    </w:p>
    <w:p w14:paraId="422C9638" w14:textId="77777777" w:rsidR="00D85E3B" w:rsidRDefault="00D85E3B">
      <w:pPr>
        <w:widowControl/>
        <w:suppressAutoHyphens w:val="0"/>
        <w:rPr>
          <w:rFonts w:ascii="Times New Roman" w:hAnsi="Times New Roman" w:cs="Times New Roman"/>
          <w:b/>
          <w:bCs/>
        </w:rPr>
      </w:pPr>
    </w:p>
    <w:p w14:paraId="438BB570" w14:textId="77777777" w:rsidR="00D85E3B" w:rsidRDefault="00D85E3B">
      <w:pPr>
        <w:widowControl/>
        <w:suppressAutoHyphens w:val="0"/>
        <w:rPr>
          <w:rFonts w:ascii="Times New Roman" w:hAnsi="Times New Roman" w:cs="Times New Roman"/>
          <w:b/>
          <w:bCs/>
        </w:rPr>
      </w:pPr>
    </w:p>
    <w:p w14:paraId="61BC7462" w14:textId="77777777" w:rsidR="00D85E3B" w:rsidRDefault="00D85E3B">
      <w:pPr>
        <w:widowControl/>
        <w:suppressAutoHyphens w:val="0"/>
        <w:rPr>
          <w:rFonts w:ascii="Times New Roman" w:hAnsi="Times New Roman" w:cs="Times New Roman"/>
          <w:b/>
          <w:bCs/>
        </w:rPr>
      </w:pPr>
    </w:p>
    <w:p w14:paraId="4FDAA82C" w14:textId="77777777" w:rsidR="006E178C" w:rsidRPr="00D42EF3" w:rsidRDefault="006E178C" w:rsidP="00D42EF3">
      <w:pPr>
        <w:autoSpaceDE w:val="0"/>
        <w:autoSpaceDN w:val="0"/>
        <w:adjustRightInd w:val="0"/>
        <w:spacing w:line="276" w:lineRule="auto"/>
        <w:jc w:val="center"/>
        <w:rPr>
          <w:rFonts w:ascii="Times New Roman" w:eastAsia="Times New Roman" w:hAnsi="Times New Roman" w:cs="Times New Roman"/>
          <w:b/>
          <w:color w:val="auto"/>
          <w:sz w:val="28"/>
          <w:szCs w:val="28"/>
        </w:rPr>
      </w:pPr>
      <w:r w:rsidRPr="00D42EF3">
        <w:rPr>
          <w:rFonts w:ascii="Times New Roman" w:eastAsia="Times New Roman" w:hAnsi="Times New Roman" w:cs="Times New Roman"/>
          <w:b/>
          <w:color w:val="auto"/>
          <w:sz w:val="28"/>
          <w:szCs w:val="28"/>
        </w:rPr>
        <w:lastRenderedPageBreak/>
        <w:t>Лист регистраций изменений,</w:t>
      </w:r>
    </w:p>
    <w:p w14:paraId="127275DB" w14:textId="77777777" w:rsidR="001F4E6B" w:rsidRPr="00D42EF3" w:rsidRDefault="006E178C" w:rsidP="00D42EF3">
      <w:pPr>
        <w:autoSpaceDE w:val="0"/>
        <w:autoSpaceDN w:val="0"/>
        <w:adjustRightInd w:val="0"/>
        <w:spacing w:line="276" w:lineRule="auto"/>
        <w:jc w:val="center"/>
        <w:rPr>
          <w:rFonts w:ascii="Times New Roman" w:eastAsia="Times New Roman" w:hAnsi="Times New Roman" w:cs="Times New Roman"/>
          <w:b/>
          <w:color w:val="auto"/>
          <w:sz w:val="28"/>
          <w:szCs w:val="28"/>
        </w:rPr>
      </w:pPr>
      <w:r w:rsidRPr="00D42EF3">
        <w:rPr>
          <w:rFonts w:ascii="Times New Roman" w:eastAsia="Times New Roman" w:hAnsi="Times New Roman" w:cs="Times New Roman"/>
          <w:b/>
          <w:color w:val="auto"/>
          <w:sz w:val="28"/>
          <w:szCs w:val="28"/>
        </w:rPr>
        <w:t>вносимых в рабочую программу учебной дисциплины</w:t>
      </w:r>
    </w:p>
    <w:p w14:paraId="5FAE4C61" w14:textId="09D50F79" w:rsidR="00D42EF3" w:rsidRDefault="00D42EF3" w:rsidP="00D42EF3">
      <w:pPr>
        <w:spacing w:after="240" w:line="276" w:lineRule="auto"/>
        <w:jc w:val="center"/>
        <w:rPr>
          <w:rFonts w:ascii="Times New Roman" w:eastAsia="Times New Roman" w:hAnsi="Times New Roman" w:cs="Times New Roman"/>
          <w:b/>
          <w:color w:val="auto"/>
          <w:sz w:val="28"/>
          <w:szCs w:val="28"/>
        </w:rPr>
      </w:pPr>
      <w:r w:rsidRPr="00D42EF3">
        <w:rPr>
          <w:rFonts w:ascii="Times New Roman" w:eastAsia="Times New Roman" w:hAnsi="Times New Roman" w:cs="Times New Roman"/>
          <w:b/>
          <w:color w:val="auto"/>
          <w:sz w:val="28"/>
          <w:szCs w:val="28"/>
        </w:rPr>
        <w:t>ОП.14 «ЭКОЛОГИЧЕСКИЕ ОСНОВЫ ПРИРОДОПОЛЬЗОВАНИЯ»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3"/>
        <w:gridCol w:w="2353"/>
        <w:gridCol w:w="3969"/>
      </w:tblGrid>
      <w:tr w:rsidR="006E178C" w:rsidRPr="006E178C" w14:paraId="6F4F95AA" w14:textId="77777777" w:rsidTr="00D42EF3">
        <w:tc>
          <w:tcPr>
            <w:tcW w:w="1381" w:type="dxa"/>
            <w:tcBorders>
              <w:top w:val="single" w:sz="4" w:space="0" w:color="auto"/>
              <w:left w:val="single" w:sz="4" w:space="0" w:color="auto"/>
              <w:bottom w:val="single" w:sz="4" w:space="0" w:color="auto"/>
              <w:right w:val="single" w:sz="4" w:space="0" w:color="auto"/>
            </w:tcBorders>
            <w:vAlign w:val="center"/>
          </w:tcPr>
          <w:p w14:paraId="04800E57"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 изменений</w:t>
            </w:r>
          </w:p>
        </w:tc>
        <w:tc>
          <w:tcPr>
            <w:tcW w:w="1653" w:type="dxa"/>
            <w:tcBorders>
              <w:top w:val="single" w:sz="4" w:space="0" w:color="auto"/>
              <w:left w:val="single" w:sz="4" w:space="0" w:color="auto"/>
              <w:bottom w:val="single" w:sz="4" w:space="0" w:color="auto"/>
              <w:right w:val="single" w:sz="4" w:space="0" w:color="auto"/>
            </w:tcBorders>
            <w:vAlign w:val="center"/>
          </w:tcPr>
          <w:p w14:paraId="3FB2D9FA"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Дата</w:t>
            </w:r>
          </w:p>
        </w:tc>
        <w:tc>
          <w:tcPr>
            <w:tcW w:w="2353" w:type="dxa"/>
            <w:tcBorders>
              <w:top w:val="single" w:sz="4" w:space="0" w:color="auto"/>
              <w:left w:val="single" w:sz="4" w:space="0" w:color="auto"/>
              <w:bottom w:val="single" w:sz="4" w:space="0" w:color="auto"/>
              <w:right w:val="single" w:sz="4" w:space="0" w:color="auto"/>
            </w:tcBorders>
            <w:vAlign w:val="center"/>
          </w:tcPr>
          <w:p w14:paraId="4B611267"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Страницы  с изменениями</w:t>
            </w:r>
          </w:p>
        </w:tc>
        <w:tc>
          <w:tcPr>
            <w:tcW w:w="3969" w:type="dxa"/>
            <w:tcBorders>
              <w:top w:val="single" w:sz="4" w:space="0" w:color="auto"/>
              <w:left w:val="single" w:sz="4" w:space="0" w:color="auto"/>
              <w:bottom w:val="single" w:sz="4" w:space="0" w:color="auto"/>
              <w:right w:val="single" w:sz="4" w:space="0" w:color="auto"/>
            </w:tcBorders>
            <w:vAlign w:val="center"/>
          </w:tcPr>
          <w:p w14:paraId="660BD74D" w14:textId="77777777" w:rsidR="006E178C" w:rsidRPr="006E178C" w:rsidRDefault="006E178C" w:rsidP="00D42EF3">
            <w:pPr>
              <w:widowControl/>
              <w:ind w:left="-108" w:right="-108"/>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Перечень и содержание измененных разделов программы</w:t>
            </w:r>
          </w:p>
        </w:tc>
      </w:tr>
      <w:tr w:rsidR="006E178C" w:rsidRPr="006E178C" w14:paraId="119CE1FB" w14:textId="77777777" w:rsidTr="00D42EF3">
        <w:tc>
          <w:tcPr>
            <w:tcW w:w="1381" w:type="dxa"/>
            <w:tcBorders>
              <w:top w:val="single" w:sz="4" w:space="0" w:color="auto"/>
              <w:left w:val="single" w:sz="4" w:space="0" w:color="auto"/>
              <w:bottom w:val="single" w:sz="4" w:space="0" w:color="auto"/>
              <w:right w:val="single" w:sz="4" w:space="0" w:color="auto"/>
            </w:tcBorders>
          </w:tcPr>
          <w:p w14:paraId="5B2D7BC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7AF2D6E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512BA36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1227881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7D40F00" w14:textId="77777777" w:rsidTr="00D42EF3">
        <w:tc>
          <w:tcPr>
            <w:tcW w:w="1381" w:type="dxa"/>
            <w:tcBorders>
              <w:top w:val="single" w:sz="4" w:space="0" w:color="auto"/>
              <w:left w:val="single" w:sz="4" w:space="0" w:color="auto"/>
              <w:bottom w:val="single" w:sz="4" w:space="0" w:color="auto"/>
              <w:right w:val="single" w:sz="4" w:space="0" w:color="auto"/>
            </w:tcBorders>
          </w:tcPr>
          <w:p w14:paraId="4A9604D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7843AD5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575D3C7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EE5900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1B49B820" w14:textId="77777777" w:rsidTr="00D42EF3">
        <w:tc>
          <w:tcPr>
            <w:tcW w:w="1381" w:type="dxa"/>
            <w:tcBorders>
              <w:top w:val="single" w:sz="4" w:space="0" w:color="auto"/>
              <w:left w:val="single" w:sz="4" w:space="0" w:color="auto"/>
              <w:bottom w:val="single" w:sz="4" w:space="0" w:color="auto"/>
              <w:right w:val="single" w:sz="4" w:space="0" w:color="auto"/>
            </w:tcBorders>
          </w:tcPr>
          <w:p w14:paraId="5D50496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6C1C6BB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195D95B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6454A8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30683F1" w14:textId="77777777" w:rsidTr="00D42EF3">
        <w:tc>
          <w:tcPr>
            <w:tcW w:w="1381" w:type="dxa"/>
            <w:tcBorders>
              <w:top w:val="single" w:sz="4" w:space="0" w:color="auto"/>
              <w:left w:val="single" w:sz="4" w:space="0" w:color="auto"/>
              <w:bottom w:val="single" w:sz="4" w:space="0" w:color="auto"/>
              <w:right w:val="single" w:sz="4" w:space="0" w:color="auto"/>
            </w:tcBorders>
          </w:tcPr>
          <w:p w14:paraId="7629603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2C5E025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2D8C98F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5D477D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CAC0822" w14:textId="77777777" w:rsidTr="00D42EF3">
        <w:tc>
          <w:tcPr>
            <w:tcW w:w="1381" w:type="dxa"/>
            <w:tcBorders>
              <w:top w:val="single" w:sz="4" w:space="0" w:color="auto"/>
              <w:left w:val="single" w:sz="4" w:space="0" w:color="auto"/>
              <w:bottom w:val="single" w:sz="4" w:space="0" w:color="auto"/>
              <w:right w:val="single" w:sz="4" w:space="0" w:color="auto"/>
            </w:tcBorders>
          </w:tcPr>
          <w:p w14:paraId="6C0092A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6D073CA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49ADC13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9DADF0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E502FAE" w14:textId="77777777" w:rsidTr="00D42EF3">
        <w:tc>
          <w:tcPr>
            <w:tcW w:w="1381" w:type="dxa"/>
            <w:tcBorders>
              <w:top w:val="single" w:sz="4" w:space="0" w:color="auto"/>
              <w:left w:val="single" w:sz="4" w:space="0" w:color="auto"/>
              <w:bottom w:val="single" w:sz="4" w:space="0" w:color="auto"/>
              <w:right w:val="single" w:sz="4" w:space="0" w:color="auto"/>
            </w:tcBorders>
          </w:tcPr>
          <w:p w14:paraId="7EC0D75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4712206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1D71528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1F76DED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F109C8A" w14:textId="77777777" w:rsidTr="00D42EF3">
        <w:tc>
          <w:tcPr>
            <w:tcW w:w="1381" w:type="dxa"/>
            <w:tcBorders>
              <w:top w:val="single" w:sz="4" w:space="0" w:color="auto"/>
              <w:left w:val="single" w:sz="4" w:space="0" w:color="auto"/>
              <w:bottom w:val="single" w:sz="4" w:space="0" w:color="auto"/>
              <w:right w:val="single" w:sz="4" w:space="0" w:color="auto"/>
            </w:tcBorders>
          </w:tcPr>
          <w:p w14:paraId="554201E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6050A12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1043875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9AC38E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F260AE8" w14:textId="77777777" w:rsidTr="00D42EF3">
        <w:tc>
          <w:tcPr>
            <w:tcW w:w="1381" w:type="dxa"/>
            <w:tcBorders>
              <w:top w:val="single" w:sz="4" w:space="0" w:color="auto"/>
              <w:left w:val="single" w:sz="4" w:space="0" w:color="auto"/>
              <w:bottom w:val="single" w:sz="4" w:space="0" w:color="auto"/>
              <w:right w:val="single" w:sz="4" w:space="0" w:color="auto"/>
            </w:tcBorders>
          </w:tcPr>
          <w:p w14:paraId="2B5215B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07175D6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2666148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52F358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B4A7D99" w14:textId="77777777" w:rsidTr="00D42EF3">
        <w:tc>
          <w:tcPr>
            <w:tcW w:w="1381" w:type="dxa"/>
            <w:tcBorders>
              <w:top w:val="single" w:sz="4" w:space="0" w:color="auto"/>
              <w:left w:val="single" w:sz="4" w:space="0" w:color="auto"/>
              <w:bottom w:val="single" w:sz="4" w:space="0" w:color="auto"/>
              <w:right w:val="single" w:sz="4" w:space="0" w:color="auto"/>
            </w:tcBorders>
          </w:tcPr>
          <w:p w14:paraId="217D585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60B22D4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2E8122A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B1AB97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14FAD4F8" w14:textId="77777777" w:rsidTr="00D42EF3">
        <w:tc>
          <w:tcPr>
            <w:tcW w:w="1381" w:type="dxa"/>
            <w:tcBorders>
              <w:top w:val="single" w:sz="4" w:space="0" w:color="auto"/>
              <w:left w:val="single" w:sz="4" w:space="0" w:color="auto"/>
              <w:bottom w:val="single" w:sz="4" w:space="0" w:color="auto"/>
              <w:right w:val="single" w:sz="4" w:space="0" w:color="auto"/>
            </w:tcBorders>
          </w:tcPr>
          <w:p w14:paraId="33C12F3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153D72F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7170AF6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B068A7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A60BBB2" w14:textId="77777777" w:rsidTr="00D42EF3">
        <w:tc>
          <w:tcPr>
            <w:tcW w:w="1381" w:type="dxa"/>
            <w:tcBorders>
              <w:top w:val="single" w:sz="4" w:space="0" w:color="auto"/>
              <w:left w:val="single" w:sz="4" w:space="0" w:color="auto"/>
              <w:bottom w:val="single" w:sz="4" w:space="0" w:color="auto"/>
              <w:right w:val="single" w:sz="4" w:space="0" w:color="auto"/>
            </w:tcBorders>
          </w:tcPr>
          <w:p w14:paraId="75C8EA7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37D8805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07BFAB9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5F25DB7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C6B4C5A" w14:textId="77777777" w:rsidTr="00D42EF3">
        <w:tc>
          <w:tcPr>
            <w:tcW w:w="1381" w:type="dxa"/>
            <w:tcBorders>
              <w:top w:val="single" w:sz="4" w:space="0" w:color="auto"/>
              <w:left w:val="single" w:sz="4" w:space="0" w:color="auto"/>
              <w:bottom w:val="single" w:sz="4" w:space="0" w:color="auto"/>
              <w:right w:val="single" w:sz="4" w:space="0" w:color="auto"/>
            </w:tcBorders>
          </w:tcPr>
          <w:p w14:paraId="7C0D6B3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29D7D94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58B661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67BC43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D75F659" w14:textId="77777777" w:rsidTr="00D42EF3">
        <w:tc>
          <w:tcPr>
            <w:tcW w:w="1381" w:type="dxa"/>
            <w:tcBorders>
              <w:top w:val="single" w:sz="4" w:space="0" w:color="auto"/>
              <w:left w:val="single" w:sz="4" w:space="0" w:color="auto"/>
              <w:bottom w:val="single" w:sz="4" w:space="0" w:color="auto"/>
              <w:right w:val="single" w:sz="4" w:space="0" w:color="auto"/>
            </w:tcBorders>
          </w:tcPr>
          <w:p w14:paraId="7B5CFB7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3927540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34D0588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7E0284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460D311" w14:textId="77777777" w:rsidTr="00D42EF3">
        <w:tc>
          <w:tcPr>
            <w:tcW w:w="1381" w:type="dxa"/>
            <w:tcBorders>
              <w:top w:val="single" w:sz="4" w:space="0" w:color="auto"/>
              <w:left w:val="single" w:sz="4" w:space="0" w:color="auto"/>
              <w:bottom w:val="single" w:sz="4" w:space="0" w:color="auto"/>
              <w:right w:val="single" w:sz="4" w:space="0" w:color="auto"/>
            </w:tcBorders>
          </w:tcPr>
          <w:p w14:paraId="217883E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2769316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0997FE6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70776A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72AC52E6" w14:textId="77777777" w:rsidTr="00D42EF3">
        <w:tc>
          <w:tcPr>
            <w:tcW w:w="1381" w:type="dxa"/>
            <w:tcBorders>
              <w:top w:val="single" w:sz="4" w:space="0" w:color="auto"/>
              <w:left w:val="single" w:sz="4" w:space="0" w:color="auto"/>
              <w:bottom w:val="single" w:sz="4" w:space="0" w:color="auto"/>
              <w:right w:val="single" w:sz="4" w:space="0" w:color="auto"/>
            </w:tcBorders>
          </w:tcPr>
          <w:p w14:paraId="718E158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72DDD56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434FE08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6A6653D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4A32E2F" w14:textId="77777777" w:rsidTr="00D42EF3">
        <w:tc>
          <w:tcPr>
            <w:tcW w:w="1381" w:type="dxa"/>
            <w:tcBorders>
              <w:top w:val="single" w:sz="4" w:space="0" w:color="auto"/>
              <w:left w:val="single" w:sz="4" w:space="0" w:color="auto"/>
              <w:bottom w:val="single" w:sz="4" w:space="0" w:color="auto"/>
              <w:right w:val="single" w:sz="4" w:space="0" w:color="auto"/>
            </w:tcBorders>
          </w:tcPr>
          <w:p w14:paraId="57F526E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72E36F85"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1A3A33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45CB55B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9C073E1" w14:textId="77777777" w:rsidTr="00D42EF3">
        <w:tc>
          <w:tcPr>
            <w:tcW w:w="1381" w:type="dxa"/>
            <w:tcBorders>
              <w:top w:val="single" w:sz="4" w:space="0" w:color="auto"/>
              <w:left w:val="single" w:sz="4" w:space="0" w:color="auto"/>
              <w:bottom w:val="single" w:sz="4" w:space="0" w:color="auto"/>
              <w:right w:val="single" w:sz="4" w:space="0" w:color="auto"/>
            </w:tcBorders>
          </w:tcPr>
          <w:p w14:paraId="232F947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735F9FC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36825E0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425D20C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123F835" w14:textId="77777777" w:rsidTr="00D42EF3">
        <w:tc>
          <w:tcPr>
            <w:tcW w:w="1381" w:type="dxa"/>
            <w:tcBorders>
              <w:top w:val="single" w:sz="4" w:space="0" w:color="auto"/>
              <w:left w:val="single" w:sz="4" w:space="0" w:color="auto"/>
              <w:bottom w:val="single" w:sz="4" w:space="0" w:color="auto"/>
              <w:right w:val="single" w:sz="4" w:space="0" w:color="auto"/>
            </w:tcBorders>
          </w:tcPr>
          <w:p w14:paraId="372A279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673D0C0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2C02D89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43BB1E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0533F2A" w14:textId="77777777" w:rsidTr="00D42EF3">
        <w:tc>
          <w:tcPr>
            <w:tcW w:w="1381" w:type="dxa"/>
            <w:tcBorders>
              <w:top w:val="single" w:sz="4" w:space="0" w:color="auto"/>
              <w:left w:val="single" w:sz="4" w:space="0" w:color="auto"/>
              <w:bottom w:val="single" w:sz="4" w:space="0" w:color="auto"/>
              <w:right w:val="single" w:sz="4" w:space="0" w:color="auto"/>
            </w:tcBorders>
          </w:tcPr>
          <w:p w14:paraId="5BF5B935"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7CCF09A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2DB3654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5642160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A8C1308" w14:textId="77777777" w:rsidTr="00D42EF3">
        <w:tc>
          <w:tcPr>
            <w:tcW w:w="1381" w:type="dxa"/>
            <w:tcBorders>
              <w:top w:val="single" w:sz="4" w:space="0" w:color="auto"/>
              <w:left w:val="single" w:sz="4" w:space="0" w:color="auto"/>
              <w:bottom w:val="single" w:sz="4" w:space="0" w:color="auto"/>
              <w:right w:val="single" w:sz="4" w:space="0" w:color="auto"/>
            </w:tcBorders>
          </w:tcPr>
          <w:p w14:paraId="54AB127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41EF26E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0EB4726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B96281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3BF5A7D" w14:textId="77777777" w:rsidTr="00D42EF3">
        <w:tc>
          <w:tcPr>
            <w:tcW w:w="1381" w:type="dxa"/>
            <w:tcBorders>
              <w:top w:val="single" w:sz="4" w:space="0" w:color="auto"/>
              <w:left w:val="single" w:sz="4" w:space="0" w:color="auto"/>
              <w:bottom w:val="single" w:sz="4" w:space="0" w:color="auto"/>
              <w:right w:val="single" w:sz="4" w:space="0" w:color="auto"/>
            </w:tcBorders>
          </w:tcPr>
          <w:p w14:paraId="3AC2E13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6147B80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176AC5D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7634D43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566B7783" w14:textId="77777777" w:rsidTr="00D42EF3">
        <w:tc>
          <w:tcPr>
            <w:tcW w:w="1381" w:type="dxa"/>
            <w:tcBorders>
              <w:top w:val="single" w:sz="4" w:space="0" w:color="auto"/>
              <w:left w:val="single" w:sz="4" w:space="0" w:color="auto"/>
              <w:bottom w:val="single" w:sz="4" w:space="0" w:color="auto"/>
              <w:right w:val="single" w:sz="4" w:space="0" w:color="auto"/>
            </w:tcBorders>
          </w:tcPr>
          <w:p w14:paraId="3EFF52F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641D9FB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5F86451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D147F7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B0922FC" w14:textId="77777777" w:rsidTr="00D42EF3">
        <w:tc>
          <w:tcPr>
            <w:tcW w:w="1381" w:type="dxa"/>
            <w:tcBorders>
              <w:top w:val="single" w:sz="4" w:space="0" w:color="auto"/>
              <w:left w:val="single" w:sz="4" w:space="0" w:color="auto"/>
              <w:bottom w:val="single" w:sz="4" w:space="0" w:color="auto"/>
              <w:right w:val="single" w:sz="4" w:space="0" w:color="auto"/>
            </w:tcBorders>
          </w:tcPr>
          <w:p w14:paraId="73D4B0A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418A159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696B25B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4E937C0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D42EF3" w:rsidRPr="006E178C" w14:paraId="68BDB928" w14:textId="77777777" w:rsidTr="00D42EF3">
        <w:tc>
          <w:tcPr>
            <w:tcW w:w="1381" w:type="dxa"/>
            <w:tcBorders>
              <w:top w:val="single" w:sz="4" w:space="0" w:color="auto"/>
              <w:left w:val="single" w:sz="4" w:space="0" w:color="auto"/>
              <w:bottom w:val="single" w:sz="4" w:space="0" w:color="auto"/>
              <w:right w:val="single" w:sz="4" w:space="0" w:color="auto"/>
            </w:tcBorders>
          </w:tcPr>
          <w:p w14:paraId="37CAF490" w14:textId="77777777" w:rsidR="00D42EF3" w:rsidRPr="006E178C" w:rsidRDefault="00D42EF3"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0015111B" w14:textId="77777777" w:rsidR="00D42EF3" w:rsidRPr="006E178C" w:rsidRDefault="00D42EF3"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433DF5A7" w14:textId="77777777" w:rsidR="00D42EF3" w:rsidRPr="006E178C" w:rsidRDefault="00D42EF3"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B05CE07" w14:textId="77777777" w:rsidR="00D42EF3" w:rsidRPr="006E178C" w:rsidRDefault="00D42EF3" w:rsidP="006E178C">
            <w:pPr>
              <w:widowControl/>
              <w:spacing w:line="360" w:lineRule="auto"/>
              <w:ind w:firstLine="709"/>
              <w:jc w:val="center"/>
              <w:rPr>
                <w:rFonts w:ascii="Times New Roman" w:eastAsia="Times New Roman" w:hAnsi="Times New Roman" w:cs="Times New Roman"/>
                <w:b/>
                <w:color w:val="auto"/>
                <w:sz w:val="28"/>
                <w:szCs w:val="28"/>
              </w:rPr>
            </w:pPr>
          </w:p>
        </w:tc>
      </w:tr>
    </w:tbl>
    <w:p w14:paraId="788FD13F" w14:textId="77777777" w:rsidR="008F3D9E" w:rsidRDefault="008F3D9E" w:rsidP="00781A57">
      <w:pPr>
        <w:widowControl/>
        <w:suppressAutoHyphens w:val="0"/>
        <w:rPr>
          <w:rFonts w:ascii="Times New Roman" w:hAnsi="Times New Roman" w:cs="Times New Roman"/>
          <w:b/>
          <w:bCs/>
        </w:rPr>
      </w:pPr>
    </w:p>
    <w:sectPr w:rsidR="008F3D9E" w:rsidSect="005F692B">
      <w:headerReference w:type="even" r:id="rId27"/>
      <w:headerReference w:type="default" r:id="rId28"/>
      <w:footerReference w:type="even" r:id="rId29"/>
      <w:footerReference w:type="default" r:id="rId30"/>
      <w:pgSz w:w="11906" w:h="16838"/>
      <w:pgMar w:top="1134" w:right="850" w:bottom="1134" w:left="1701" w:header="680" w:footer="68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5AC3C" w14:textId="77777777" w:rsidR="00FF5D8E" w:rsidRDefault="00FF5D8E">
      <w:r>
        <w:separator/>
      </w:r>
    </w:p>
  </w:endnote>
  <w:endnote w:type="continuationSeparator" w:id="0">
    <w:p w14:paraId="4431AB6E" w14:textId="77777777" w:rsidR="00FF5D8E" w:rsidRDefault="00FF5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roid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Droid Sans Fallback">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81531168"/>
      <w:docPartObj>
        <w:docPartGallery w:val="Page Numbers (Bottom of Page)"/>
        <w:docPartUnique/>
      </w:docPartObj>
    </w:sdtPr>
    <w:sdtEndPr/>
    <w:sdtContent>
      <w:p w14:paraId="2EE5E5B5" w14:textId="79C65480" w:rsidR="00D85E3B" w:rsidRPr="00966695" w:rsidRDefault="00D85E3B" w:rsidP="00966695">
        <w:pPr>
          <w:pStyle w:val="ad"/>
          <w:jc w:val="center"/>
          <w:rPr>
            <w:rFonts w:ascii="Times New Roman" w:hAnsi="Times New Roman" w:cs="Times New Roman"/>
          </w:rPr>
        </w:pPr>
        <w:r w:rsidRPr="00966695">
          <w:rPr>
            <w:rFonts w:ascii="Times New Roman" w:hAnsi="Times New Roman" w:cs="Times New Roman"/>
          </w:rPr>
          <w:fldChar w:fldCharType="begin"/>
        </w:r>
        <w:r w:rsidRPr="00966695">
          <w:rPr>
            <w:rFonts w:ascii="Times New Roman" w:hAnsi="Times New Roman" w:cs="Times New Roman"/>
          </w:rPr>
          <w:instrText>PAGE   \* MERGEFORMAT</w:instrText>
        </w:r>
        <w:r w:rsidRPr="00966695">
          <w:rPr>
            <w:rFonts w:ascii="Times New Roman" w:hAnsi="Times New Roman" w:cs="Times New Roman"/>
          </w:rPr>
          <w:fldChar w:fldCharType="separate"/>
        </w:r>
        <w:r w:rsidR="00E34593">
          <w:rPr>
            <w:rFonts w:ascii="Times New Roman" w:hAnsi="Times New Roman" w:cs="Times New Roman"/>
            <w:noProof/>
          </w:rPr>
          <w:t>2</w:t>
        </w:r>
        <w:r w:rsidRPr="00966695">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9DB05" w14:textId="77777777" w:rsidR="00D85E3B" w:rsidRDefault="00D85E3B">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372836541"/>
      <w:docPartObj>
        <w:docPartGallery w:val="Page Numbers (Bottom of Page)"/>
        <w:docPartUnique/>
      </w:docPartObj>
    </w:sdtPr>
    <w:sdtEndPr/>
    <w:sdtContent>
      <w:p w14:paraId="58544340" w14:textId="22C95867" w:rsidR="00D85E3B" w:rsidRPr="005F692B" w:rsidRDefault="00D85E3B">
        <w:pPr>
          <w:pStyle w:val="ad"/>
          <w:jc w:val="center"/>
          <w:rPr>
            <w:rFonts w:ascii="Times New Roman" w:hAnsi="Times New Roman" w:cs="Times New Roman"/>
          </w:rPr>
        </w:pPr>
        <w:r w:rsidRPr="005F692B">
          <w:rPr>
            <w:rFonts w:ascii="Times New Roman" w:hAnsi="Times New Roman" w:cs="Times New Roman"/>
          </w:rPr>
          <w:fldChar w:fldCharType="begin"/>
        </w:r>
        <w:r w:rsidRPr="005F692B">
          <w:rPr>
            <w:rFonts w:ascii="Times New Roman" w:hAnsi="Times New Roman" w:cs="Times New Roman"/>
          </w:rPr>
          <w:instrText>PAGE   \* MERGEFORMAT</w:instrText>
        </w:r>
        <w:r w:rsidRPr="005F692B">
          <w:rPr>
            <w:rFonts w:ascii="Times New Roman" w:hAnsi="Times New Roman" w:cs="Times New Roman"/>
          </w:rPr>
          <w:fldChar w:fldCharType="separate"/>
        </w:r>
        <w:r w:rsidR="00E34593">
          <w:rPr>
            <w:rFonts w:ascii="Times New Roman" w:hAnsi="Times New Roman" w:cs="Times New Roman"/>
            <w:noProof/>
          </w:rPr>
          <w:t>12</w:t>
        </w:r>
        <w:r w:rsidRPr="005F692B">
          <w:rPr>
            <w:rFonts w:ascii="Times New Roman" w:hAnsi="Times New Roman" w:cs="Times New Roman"/>
          </w:rPr>
          <w:fldChar w:fldCharType="end"/>
        </w:r>
      </w:p>
    </w:sdtContent>
  </w:sdt>
  <w:p w14:paraId="4B8E781B" w14:textId="77777777" w:rsidR="00D85E3B" w:rsidRPr="005F692B" w:rsidRDefault="00D85E3B">
    <w:pPr>
      <w:pStyle w:val="ad"/>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89C52" w14:textId="77777777" w:rsidR="00D85E3B" w:rsidRDefault="00D85E3B">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334193520"/>
      <w:docPartObj>
        <w:docPartGallery w:val="Page Numbers (Bottom of Page)"/>
        <w:docPartUnique/>
      </w:docPartObj>
    </w:sdtPr>
    <w:sdtEndPr/>
    <w:sdtContent>
      <w:p w14:paraId="32B3F8AC" w14:textId="63094267" w:rsidR="00D85E3B" w:rsidRPr="005776AD" w:rsidRDefault="00D85E3B" w:rsidP="005776AD">
        <w:pPr>
          <w:pStyle w:val="ad"/>
          <w:jc w:val="center"/>
          <w:rPr>
            <w:rFonts w:ascii="Times New Roman" w:hAnsi="Times New Roman" w:cs="Times New Roman"/>
          </w:rPr>
        </w:pPr>
        <w:r w:rsidRPr="005F692B">
          <w:rPr>
            <w:rFonts w:ascii="Times New Roman" w:hAnsi="Times New Roman" w:cs="Times New Roman"/>
          </w:rPr>
          <w:fldChar w:fldCharType="begin"/>
        </w:r>
        <w:r w:rsidRPr="005F692B">
          <w:rPr>
            <w:rFonts w:ascii="Times New Roman" w:hAnsi="Times New Roman" w:cs="Times New Roman"/>
          </w:rPr>
          <w:instrText>PAGE   \* MERGEFORMAT</w:instrText>
        </w:r>
        <w:r w:rsidRPr="005F692B">
          <w:rPr>
            <w:rFonts w:ascii="Times New Roman" w:hAnsi="Times New Roman" w:cs="Times New Roman"/>
          </w:rPr>
          <w:fldChar w:fldCharType="separate"/>
        </w:r>
        <w:r w:rsidR="00E34593">
          <w:rPr>
            <w:rFonts w:ascii="Times New Roman" w:hAnsi="Times New Roman" w:cs="Times New Roman"/>
            <w:noProof/>
          </w:rPr>
          <w:t>17</w:t>
        </w:r>
        <w:r w:rsidRPr="005F692B">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8E0BC" w14:textId="77777777" w:rsidR="00FF5D8E" w:rsidRDefault="00FF5D8E">
      <w:r>
        <w:separator/>
      </w:r>
    </w:p>
  </w:footnote>
  <w:footnote w:type="continuationSeparator" w:id="0">
    <w:p w14:paraId="39350DD5" w14:textId="77777777" w:rsidR="00FF5D8E" w:rsidRDefault="00FF5D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806F5" w14:textId="77777777" w:rsidR="00D85E3B" w:rsidRDefault="00D85E3B">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79BA6" w14:textId="77777777" w:rsidR="00D85E3B" w:rsidRDefault="00D85E3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D996C" w14:textId="77777777" w:rsidR="00D85E3B" w:rsidRDefault="00D85E3B">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9225A" w14:textId="77777777" w:rsidR="00D85E3B" w:rsidRDefault="00D85E3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4C53221"/>
    <w:multiLevelType w:val="hybridMultilevel"/>
    <w:tmpl w:val="A2EA5C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324941"/>
    <w:multiLevelType w:val="hybridMultilevel"/>
    <w:tmpl w:val="233C0C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B0530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23AC2671"/>
    <w:multiLevelType w:val="hybridMultilevel"/>
    <w:tmpl w:val="7BF4C2FA"/>
    <w:lvl w:ilvl="0" w:tplc="7DAEFCD4">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nsid w:val="2E8D1840"/>
    <w:multiLevelType w:val="multilevel"/>
    <w:tmpl w:val="00B2FEB4"/>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7CC4A65"/>
    <w:multiLevelType w:val="hybridMultilevel"/>
    <w:tmpl w:val="800CBED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3B6DC2"/>
    <w:multiLevelType w:val="hybridMultilevel"/>
    <w:tmpl w:val="D2FCC44C"/>
    <w:lvl w:ilvl="0" w:tplc="4146795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8607DB6"/>
    <w:multiLevelType w:val="hybridMultilevel"/>
    <w:tmpl w:val="0CA803B4"/>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4">
    <w:nsid w:val="397F71C9"/>
    <w:multiLevelType w:val="hybridMultilevel"/>
    <w:tmpl w:val="45E4BD8E"/>
    <w:lvl w:ilvl="0" w:tplc="D4625EF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3D827481"/>
    <w:multiLevelType w:val="hybridMultilevel"/>
    <w:tmpl w:val="08B6A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96707F"/>
    <w:multiLevelType w:val="multilevel"/>
    <w:tmpl w:val="F55461F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7">
    <w:nsid w:val="44D01B07"/>
    <w:multiLevelType w:val="hybridMultilevel"/>
    <w:tmpl w:val="D3EA5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BE528C"/>
    <w:multiLevelType w:val="hybridMultilevel"/>
    <w:tmpl w:val="3B269284"/>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nsid w:val="4C7575BF"/>
    <w:multiLevelType w:val="hybridMultilevel"/>
    <w:tmpl w:val="E4E6EA08"/>
    <w:lvl w:ilvl="0" w:tplc="1A989C4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4E3B7622"/>
    <w:multiLevelType w:val="hybridMultilevel"/>
    <w:tmpl w:val="6CD6C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5A72B4B"/>
    <w:multiLevelType w:val="hybridMultilevel"/>
    <w:tmpl w:val="34340C0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9EE591E"/>
    <w:multiLevelType w:val="hybridMultilevel"/>
    <w:tmpl w:val="23E44516"/>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9228C4"/>
    <w:multiLevelType w:val="multilevel"/>
    <w:tmpl w:val="3BB286D8"/>
    <w:lvl w:ilvl="0">
      <w:start w:val="1"/>
      <w:numFmt w:val="decimal"/>
      <w:lvlText w:val=""/>
      <w:lvlJc w:val="left"/>
      <w:pPr>
        <w:ind w:left="644" w:hanging="360"/>
      </w:pPr>
      <w:rPr>
        <w:b/>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nsid w:val="600D0F92"/>
    <w:multiLevelType w:val="hybridMultilevel"/>
    <w:tmpl w:val="BDB08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C20803"/>
    <w:multiLevelType w:val="hybridMultilevel"/>
    <w:tmpl w:val="3CF4BD1E"/>
    <w:lvl w:ilvl="0" w:tplc="C63EF67E">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nsid w:val="6E561DDD"/>
    <w:multiLevelType w:val="hybridMultilevel"/>
    <w:tmpl w:val="4B7A17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F850CA"/>
    <w:multiLevelType w:val="hybridMultilevel"/>
    <w:tmpl w:val="4D7AD7A2"/>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nsid w:val="750B6CB3"/>
    <w:multiLevelType w:val="hybridMultilevel"/>
    <w:tmpl w:val="D7FA44F0"/>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1">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5"/>
  </w:num>
  <w:num w:numId="4">
    <w:abstractNumId w:val="19"/>
  </w:num>
  <w:num w:numId="5">
    <w:abstractNumId w:val="14"/>
  </w:num>
  <w:num w:numId="6">
    <w:abstractNumId w:val="1"/>
  </w:num>
  <w:num w:numId="7">
    <w:abstractNumId w:val="0"/>
  </w:num>
  <w:num w:numId="8">
    <w:abstractNumId w:val="6"/>
  </w:num>
  <w:num w:numId="9">
    <w:abstractNumId w:val="10"/>
  </w:num>
  <w:num w:numId="10">
    <w:abstractNumId w:val="5"/>
  </w:num>
  <w:num w:numId="11">
    <w:abstractNumId w:val="21"/>
  </w:num>
  <w:num w:numId="12">
    <w:abstractNumId w:val="7"/>
  </w:num>
  <w:num w:numId="13">
    <w:abstractNumId w:val="28"/>
  </w:num>
  <w:num w:numId="14">
    <w:abstractNumId w:val="31"/>
  </w:num>
  <w:num w:numId="15">
    <w:abstractNumId w:val="26"/>
  </w:num>
  <w:num w:numId="16">
    <w:abstractNumId w:val="27"/>
  </w:num>
  <w:num w:numId="17">
    <w:abstractNumId w:val="20"/>
  </w:num>
  <w:num w:numId="18">
    <w:abstractNumId w:val="25"/>
  </w:num>
  <w:num w:numId="19">
    <w:abstractNumId w:val="17"/>
  </w:num>
  <w:num w:numId="20">
    <w:abstractNumId w:val="23"/>
  </w:num>
  <w:num w:numId="21">
    <w:abstractNumId w:val="3"/>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9"/>
  </w:num>
  <w:num w:numId="25">
    <w:abstractNumId w:val="9"/>
  </w:num>
  <w:num w:numId="26">
    <w:abstractNumId w:val="12"/>
  </w:num>
  <w:num w:numId="27">
    <w:abstractNumId w:val="30"/>
  </w:num>
  <w:num w:numId="28">
    <w:abstractNumId w:val="11"/>
  </w:num>
  <w:num w:numId="29">
    <w:abstractNumId w:val="13"/>
  </w:num>
  <w:num w:numId="30">
    <w:abstractNumId w:val="22"/>
  </w:num>
  <w:num w:numId="31">
    <w:abstractNumId w:val="2"/>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3D9E"/>
    <w:rsid w:val="0000366A"/>
    <w:rsid w:val="000061DD"/>
    <w:rsid w:val="00030281"/>
    <w:rsid w:val="00052D4B"/>
    <w:rsid w:val="00075EAA"/>
    <w:rsid w:val="000869D7"/>
    <w:rsid w:val="000900BF"/>
    <w:rsid w:val="00096D48"/>
    <w:rsid w:val="000A7508"/>
    <w:rsid w:val="000B493D"/>
    <w:rsid w:val="000C05F0"/>
    <w:rsid w:val="000E2C23"/>
    <w:rsid w:val="000E4A74"/>
    <w:rsid w:val="00144096"/>
    <w:rsid w:val="001443F0"/>
    <w:rsid w:val="0014734A"/>
    <w:rsid w:val="001516A0"/>
    <w:rsid w:val="00165880"/>
    <w:rsid w:val="00170481"/>
    <w:rsid w:val="00171A71"/>
    <w:rsid w:val="00185E5F"/>
    <w:rsid w:val="001D0C98"/>
    <w:rsid w:val="001F4E6B"/>
    <w:rsid w:val="001F64B6"/>
    <w:rsid w:val="00223F28"/>
    <w:rsid w:val="0022472E"/>
    <w:rsid w:val="00243459"/>
    <w:rsid w:val="002946F0"/>
    <w:rsid w:val="002B1C7B"/>
    <w:rsid w:val="002D27DC"/>
    <w:rsid w:val="002E1AD5"/>
    <w:rsid w:val="002E4B58"/>
    <w:rsid w:val="00320546"/>
    <w:rsid w:val="0032591F"/>
    <w:rsid w:val="00362EAC"/>
    <w:rsid w:val="003849D5"/>
    <w:rsid w:val="00385B04"/>
    <w:rsid w:val="003946A2"/>
    <w:rsid w:val="003C6D1B"/>
    <w:rsid w:val="00461412"/>
    <w:rsid w:val="004631BB"/>
    <w:rsid w:val="0046457A"/>
    <w:rsid w:val="004848D2"/>
    <w:rsid w:val="00484D53"/>
    <w:rsid w:val="004B0031"/>
    <w:rsid w:val="004E451E"/>
    <w:rsid w:val="004F522A"/>
    <w:rsid w:val="005059C3"/>
    <w:rsid w:val="00511C8C"/>
    <w:rsid w:val="00520C45"/>
    <w:rsid w:val="00553644"/>
    <w:rsid w:val="00557FFE"/>
    <w:rsid w:val="00563859"/>
    <w:rsid w:val="005776AD"/>
    <w:rsid w:val="005B5B41"/>
    <w:rsid w:val="005D2068"/>
    <w:rsid w:val="005F692B"/>
    <w:rsid w:val="005F793D"/>
    <w:rsid w:val="00607E9C"/>
    <w:rsid w:val="006203E7"/>
    <w:rsid w:val="006238B0"/>
    <w:rsid w:val="00624B6E"/>
    <w:rsid w:val="00683325"/>
    <w:rsid w:val="006B4FE2"/>
    <w:rsid w:val="006C2FC1"/>
    <w:rsid w:val="006E178C"/>
    <w:rsid w:val="00710A03"/>
    <w:rsid w:val="007112A7"/>
    <w:rsid w:val="00722E41"/>
    <w:rsid w:val="00723873"/>
    <w:rsid w:val="007331FD"/>
    <w:rsid w:val="00747CDF"/>
    <w:rsid w:val="00761C32"/>
    <w:rsid w:val="007735AF"/>
    <w:rsid w:val="00781A57"/>
    <w:rsid w:val="00783CA8"/>
    <w:rsid w:val="007A6918"/>
    <w:rsid w:val="007C64D0"/>
    <w:rsid w:val="00807B37"/>
    <w:rsid w:val="008233CE"/>
    <w:rsid w:val="00826318"/>
    <w:rsid w:val="0083554F"/>
    <w:rsid w:val="00845893"/>
    <w:rsid w:val="00850B36"/>
    <w:rsid w:val="00883757"/>
    <w:rsid w:val="00893128"/>
    <w:rsid w:val="00895B9A"/>
    <w:rsid w:val="008F3D9E"/>
    <w:rsid w:val="008F729F"/>
    <w:rsid w:val="009005B1"/>
    <w:rsid w:val="00922FF0"/>
    <w:rsid w:val="00925818"/>
    <w:rsid w:val="00935072"/>
    <w:rsid w:val="00966695"/>
    <w:rsid w:val="00973A03"/>
    <w:rsid w:val="00973AD3"/>
    <w:rsid w:val="009A0C63"/>
    <w:rsid w:val="009A2598"/>
    <w:rsid w:val="009A2F16"/>
    <w:rsid w:val="009B036B"/>
    <w:rsid w:val="009C62DD"/>
    <w:rsid w:val="009E310C"/>
    <w:rsid w:val="00A32733"/>
    <w:rsid w:val="00A43FF2"/>
    <w:rsid w:val="00A80BFF"/>
    <w:rsid w:val="00A82625"/>
    <w:rsid w:val="00AD5B14"/>
    <w:rsid w:val="00AE04C7"/>
    <w:rsid w:val="00AE6D6D"/>
    <w:rsid w:val="00B02010"/>
    <w:rsid w:val="00B0332F"/>
    <w:rsid w:val="00B2724B"/>
    <w:rsid w:val="00B4064B"/>
    <w:rsid w:val="00B9480E"/>
    <w:rsid w:val="00BB111A"/>
    <w:rsid w:val="00BC146D"/>
    <w:rsid w:val="00BE7235"/>
    <w:rsid w:val="00BF4BBA"/>
    <w:rsid w:val="00C26CC6"/>
    <w:rsid w:val="00C34762"/>
    <w:rsid w:val="00C50D5E"/>
    <w:rsid w:val="00C524E5"/>
    <w:rsid w:val="00C65155"/>
    <w:rsid w:val="00C66B55"/>
    <w:rsid w:val="00C757B5"/>
    <w:rsid w:val="00C8125C"/>
    <w:rsid w:val="00C83094"/>
    <w:rsid w:val="00C94280"/>
    <w:rsid w:val="00C94473"/>
    <w:rsid w:val="00C959D7"/>
    <w:rsid w:val="00D42EF3"/>
    <w:rsid w:val="00D66412"/>
    <w:rsid w:val="00D85E3B"/>
    <w:rsid w:val="00D90E46"/>
    <w:rsid w:val="00DA41DC"/>
    <w:rsid w:val="00DB2249"/>
    <w:rsid w:val="00DB29D6"/>
    <w:rsid w:val="00DC514F"/>
    <w:rsid w:val="00DC6936"/>
    <w:rsid w:val="00DD5642"/>
    <w:rsid w:val="00E16E09"/>
    <w:rsid w:val="00E22418"/>
    <w:rsid w:val="00E34593"/>
    <w:rsid w:val="00E45D10"/>
    <w:rsid w:val="00E57D4C"/>
    <w:rsid w:val="00E60024"/>
    <w:rsid w:val="00E7648F"/>
    <w:rsid w:val="00E91E10"/>
    <w:rsid w:val="00EC1D62"/>
    <w:rsid w:val="00ED5BBE"/>
    <w:rsid w:val="00ED670C"/>
    <w:rsid w:val="00EE401D"/>
    <w:rsid w:val="00EE6AAB"/>
    <w:rsid w:val="00FA1087"/>
    <w:rsid w:val="00FA2FA4"/>
    <w:rsid w:val="00FC0543"/>
    <w:rsid w:val="00FC3652"/>
    <w:rsid w:val="00FE5D2A"/>
    <w:rsid w:val="00FF5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C4D4E"/>
  <w15:docId w15:val="{F8AED419-ED18-41BB-8854-FFD5DD82C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Droid Sans" w:hAnsi="Calibri" w:cs="Calibri"/>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280"/>
    <w:pPr>
      <w:widowControl w:val="0"/>
      <w:suppressAutoHyphens/>
    </w:pPr>
    <w:rPr>
      <w:rFonts w:ascii="Courier New" w:hAnsi="Courier New" w:cs="Courier New"/>
      <w:color w:val="000000"/>
      <w:sz w:val="24"/>
      <w:szCs w:val="24"/>
    </w:rPr>
  </w:style>
  <w:style w:type="paragraph" w:styleId="1">
    <w:name w:val="heading 1"/>
    <w:basedOn w:val="a"/>
    <w:link w:val="10"/>
    <w:uiPriority w:val="99"/>
    <w:qFormat/>
    <w:rsid w:val="00C94280"/>
    <w:pPr>
      <w:keepNext/>
      <w:widowControl/>
      <w:ind w:firstLine="284"/>
      <w:outlineLvl w:val="0"/>
    </w:pPr>
    <w:rPr>
      <w:rFonts w:ascii="Times New Roman" w:eastAsia="Times New Roman" w:hAnsi="Times New Roman" w:cs="Times New Roman"/>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084CC6"/>
    <w:rPr>
      <w:rFonts w:ascii="Cambria" w:hAnsi="Cambria"/>
      <w:b/>
      <w:bCs/>
      <w:color w:val="000000"/>
      <w:sz w:val="32"/>
      <w:szCs w:val="32"/>
    </w:rPr>
  </w:style>
  <w:style w:type="character" w:customStyle="1" w:styleId="11">
    <w:name w:val="Текст примечания Знак1"/>
    <w:basedOn w:val="a0"/>
    <w:link w:val="a3"/>
    <w:uiPriority w:val="99"/>
    <w:locked/>
    <w:rsid w:val="00C94280"/>
    <w:rPr>
      <w:rFonts w:ascii="Times New Roman" w:hAnsi="Times New Roman" w:cs="Times New Roman"/>
      <w:sz w:val="24"/>
      <w:szCs w:val="24"/>
      <w:lang w:eastAsia="ru-RU"/>
    </w:rPr>
  </w:style>
  <w:style w:type="character" w:customStyle="1" w:styleId="FontStyle77">
    <w:name w:val="Font Style77"/>
    <w:basedOn w:val="a0"/>
    <w:uiPriority w:val="99"/>
    <w:rsid w:val="00C94280"/>
    <w:rPr>
      <w:rFonts w:ascii="Times New Roman" w:hAnsi="Times New Roman" w:cs="Times New Roman"/>
      <w:sz w:val="26"/>
      <w:szCs w:val="26"/>
    </w:rPr>
  </w:style>
  <w:style w:type="character" w:customStyle="1" w:styleId="FontStyle59">
    <w:name w:val="Font Style59"/>
    <w:basedOn w:val="a0"/>
    <w:uiPriority w:val="99"/>
    <w:rsid w:val="00C94280"/>
    <w:rPr>
      <w:rFonts w:ascii="Times New Roman" w:hAnsi="Times New Roman" w:cs="Times New Roman"/>
      <w:b/>
      <w:bCs/>
      <w:sz w:val="26"/>
      <w:szCs w:val="26"/>
    </w:rPr>
  </w:style>
  <w:style w:type="character" w:styleId="a4">
    <w:name w:val="annotation reference"/>
    <w:basedOn w:val="a0"/>
    <w:uiPriority w:val="99"/>
    <w:semiHidden/>
    <w:rsid w:val="00C94280"/>
    <w:rPr>
      <w:sz w:val="16"/>
      <w:szCs w:val="16"/>
    </w:rPr>
  </w:style>
  <w:style w:type="character" w:customStyle="1" w:styleId="a5">
    <w:name w:val="Текст примечания Знак"/>
    <w:basedOn w:val="a0"/>
    <w:uiPriority w:val="99"/>
    <w:rsid w:val="00C94280"/>
    <w:rPr>
      <w:rFonts w:ascii="Times New Roman" w:hAnsi="Times New Roman" w:cs="Times New Roman"/>
      <w:sz w:val="20"/>
      <w:szCs w:val="20"/>
      <w:lang w:eastAsia="ru-RU"/>
    </w:rPr>
  </w:style>
  <w:style w:type="character" w:customStyle="1" w:styleId="a6">
    <w:name w:val="Текст выноски Знак"/>
    <w:basedOn w:val="a0"/>
    <w:uiPriority w:val="99"/>
    <w:semiHidden/>
    <w:rsid w:val="00C94280"/>
    <w:rPr>
      <w:rFonts w:ascii="Tahoma" w:eastAsia="Times New Roman" w:hAnsi="Tahoma" w:cs="Tahoma"/>
      <w:color w:val="000000"/>
      <w:sz w:val="16"/>
      <w:szCs w:val="16"/>
      <w:lang w:eastAsia="ru-RU"/>
    </w:rPr>
  </w:style>
  <w:style w:type="character" w:customStyle="1" w:styleId="-">
    <w:name w:val="Интернет-ссылка"/>
    <w:basedOn w:val="a0"/>
    <w:uiPriority w:val="99"/>
    <w:rsid w:val="00C94280"/>
    <w:rPr>
      <w:color w:val="0000FF"/>
      <w:u w:val="single"/>
    </w:rPr>
  </w:style>
  <w:style w:type="character" w:customStyle="1" w:styleId="a7">
    <w:name w:val="Верхний колонтитул Знак"/>
    <w:basedOn w:val="a0"/>
    <w:uiPriority w:val="99"/>
    <w:rsid w:val="00C94280"/>
    <w:rPr>
      <w:rFonts w:ascii="Courier New" w:eastAsia="Times New Roman" w:hAnsi="Courier New" w:cs="Courier New"/>
      <w:color w:val="000000"/>
      <w:sz w:val="24"/>
      <w:szCs w:val="24"/>
      <w:lang w:eastAsia="ru-RU"/>
    </w:rPr>
  </w:style>
  <w:style w:type="character" w:customStyle="1" w:styleId="a8">
    <w:name w:val="Нижний колонтитул Знак"/>
    <w:basedOn w:val="a0"/>
    <w:uiPriority w:val="99"/>
    <w:rsid w:val="00C94280"/>
    <w:rPr>
      <w:rFonts w:ascii="Courier New" w:eastAsia="Times New Roman" w:hAnsi="Courier New" w:cs="Courier New"/>
      <w:color w:val="000000"/>
      <w:sz w:val="24"/>
      <w:szCs w:val="24"/>
      <w:lang w:eastAsia="ru-RU"/>
    </w:rPr>
  </w:style>
  <w:style w:type="character" w:customStyle="1" w:styleId="ListLabel1">
    <w:name w:val="ListLabel 1"/>
    <w:uiPriority w:val="99"/>
    <w:rsid w:val="006D70D6"/>
    <w:rPr>
      <w:b/>
      <w:bCs/>
    </w:rPr>
  </w:style>
  <w:style w:type="character" w:customStyle="1" w:styleId="ListLabel2">
    <w:name w:val="ListLabel 2"/>
    <w:uiPriority w:val="99"/>
    <w:rsid w:val="006D70D6"/>
    <w:rPr>
      <w:b/>
      <w:bCs/>
    </w:rPr>
  </w:style>
  <w:style w:type="character" w:customStyle="1" w:styleId="ListLabel3">
    <w:name w:val="ListLabel 3"/>
    <w:uiPriority w:val="99"/>
    <w:rsid w:val="006D70D6"/>
    <w:rPr>
      <w:b/>
      <w:bCs/>
    </w:rPr>
  </w:style>
  <w:style w:type="character" w:customStyle="1" w:styleId="a9">
    <w:name w:val="Основной текст Знак"/>
    <w:basedOn w:val="a0"/>
    <w:uiPriority w:val="99"/>
    <w:semiHidden/>
    <w:rsid w:val="00084CC6"/>
    <w:rPr>
      <w:rFonts w:ascii="Courier New" w:hAnsi="Courier New" w:cs="Courier New"/>
      <w:color w:val="000000"/>
      <w:sz w:val="24"/>
      <w:szCs w:val="24"/>
    </w:rPr>
  </w:style>
  <w:style w:type="character" w:customStyle="1" w:styleId="TitleChar">
    <w:name w:val="Title Char"/>
    <w:basedOn w:val="a0"/>
    <w:link w:val="aa"/>
    <w:uiPriority w:val="10"/>
    <w:rsid w:val="00084CC6"/>
    <w:rPr>
      <w:rFonts w:ascii="Cambria" w:hAnsi="Cambria"/>
      <w:b/>
      <w:bCs/>
      <w:color w:val="000000"/>
      <w:sz w:val="32"/>
      <w:szCs w:val="32"/>
    </w:rPr>
  </w:style>
  <w:style w:type="character" w:customStyle="1" w:styleId="12">
    <w:name w:val="Текст выноски Знак1"/>
    <w:basedOn w:val="a0"/>
    <w:link w:val="ab"/>
    <w:uiPriority w:val="99"/>
    <w:semiHidden/>
    <w:rsid w:val="00084CC6"/>
    <w:rPr>
      <w:rFonts w:ascii="Courier New" w:hAnsi="Courier New" w:cs="Courier New"/>
      <w:color w:val="000000"/>
      <w:sz w:val="20"/>
      <w:szCs w:val="20"/>
    </w:rPr>
  </w:style>
  <w:style w:type="character" w:customStyle="1" w:styleId="13">
    <w:name w:val="Верхний колонтитул Знак1"/>
    <w:basedOn w:val="a0"/>
    <w:link w:val="ac"/>
    <w:uiPriority w:val="99"/>
    <w:semiHidden/>
    <w:rsid w:val="00084CC6"/>
    <w:rPr>
      <w:rFonts w:ascii="Times New Roman" w:hAnsi="Times New Roman" w:cs="Times New Roman"/>
      <w:color w:val="000000"/>
      <w:sz w:val="0"/>
      <w:szCs w:val="0"/>
    </w:rPr>
  </w:style>
  <w:style w:type="character" w:customStyle="1" w:styleId="2">
    <w:name w:val="Нижний колонтитул Знак2"/>
    <w:basedOn w:val="a0"/>
    <w:link w:val="ad"/>
    <w:uiPriority w:val="99"/>
    <w:semiHidden/>
    <w:rsid w:val="00084CC6"/>
    <w:rPr>
      <w:rFonts w:ascii="Courier New" w:hAnsi="Courier New" w:cs="Courier New"/>
      <w:color w:val="000000"/>
      <w:sz w:val="24"/>
      <w:szCs w:val="24"/>
    </w:rPr>
  </w:style>
  <w:style w:type="character" w:customStyle="1" w:styleId="14">
    <w:name w:val="Нижний колонтитул Знак1"/>
    <w:basedOn w:val="a0"/>
    <w:uiPriority w:val="99"/>
    <w:semiHidden/>
    <w:rsid w:val="00084CC6"/>
    <w:rPr>
      <w:rFonts w:ascii="Courier New" w:hAnsi="Courier New" w:cs="Courier New"/>
      <w:color w:val="000000"/>
      <w:sz w:val="24"/>
      <w:szCs w:val="24"/>
    </w:rPr>
  </w:style>
  <w:style w:type="character" w:customStyle="1" w:styleId="ListLabel4">
    <w:name w:val="ListLabel 4"/>
    <w:rsid w:val="00C94280"/>
    <w:rPr>
      <w:rFonts w:cs="Symbol"/>
    </w:rPr>
  </w:style>
  <w:style w:type="character" w:customStyle="1" w:styleId="ListLabel5">
    <w:name w:val="ListLabel 5"/>
    <w:rsid w:val="00C94280"/>
    <w:rPr>
      <w:b/>
      <w:bCs/>
    </w:rPr>
  </w:style>
  <w:style w:type="character" w:customStyle="1" w:styleId="ListLabel6">
    <w:name w:val="ListLabel 6"/>
    <w:rsid w:val="00C94280"/>
    <w:rPr>
      <w:b/>
      <w:bCs/>
    </w:rPr>
  </w:style>
  <w:style w:type="character" w:customStyle="1" w:styleId="ListLabel7">
    <w:name w:val="ListLabel 7"/>
    <w:rsid w:val="00C94280"/>
    <w:rPr>
      <w:b/>
      <w:bCs/>
    </w:rPr>
  </w:style>
  <w:style w:type="paragraph" w:customStyle="1" w:styleId="15">
    <w:name w:val="Заголовок1"/>
    <w:basedOn w:val="a"/>
    <w:next w:val="ae"/>
    <w:uiPriority w:val="99"/>
    <w:rsid w:val="006D70D6"/>
    <w:pPr>
      <w:keepNext/>
      <w:spacing w:before="240" w:after="120"/>
    </w:pPr>
    <w:rPr>
      <w:rFonts w:ascii="Liberation Sans" w:eastAsia="Droid Sans Fallback" w:hAnsi="Liberation Sans" w:cs="Liberation Sans"/>
      <w:sz w:val="28"/>
      <w:szCs w:val="28"/>
    </w:rPr>
  </w:style>
  <w:style w:type="paragraph" w:styleId="ae">
    <w:name w:val="Body Text"/>
    <w:basedOn w:val="a"/>
    <w:uiPriority w:val="99"/>
    <w:rsid w:val="006D70D6"/>
    <w:pPr>
      <w:spacing w:after="140" w:line="288" w:lineRule="auto"/>
    </w:pPr>
  </w:style>
  <w:style w:type="paragraph" w:styleId="af">
    <w:name w:val="List"/>
    <w:basedOn w:val="a"/>
    <w:uiPriority w:val="99"/>
    <w:semiHidden/>
    <w:rsid w:val="00C94280"/>
    <w:pPr>
      <w:widowControl/>
      <w:ind w:left="283" w:hanging="283"/>
    </w:pPr>
    <w:rPr>
      <w:rFonts w:ascii="Arial" w:eastAsia="Times New Roman" w:hAnsi="Arial" w:cs="Arial"/>
      <w:color w:val="00000A"/>
      <w:lang w:eastAsia="ar-SA"/>
    </w:rPr>
  </w:style>
  <w:style w:type="paragraph" w:styleId="af0">
    <w:name w:val="Title"/>
    <w:basedOn w:val="a"/>
    <w:rsid w:val="00C94280"/>
    <w:pPr>
      <w:suppressLineNumbers/>
      <w:spacing w:before="120" w:after="120"/>
    </w:pPr>
    <w:rPr>
      <w:rFonts w:cs="FreeSans"/>
      <w:i/>
      <w:iCs/>
    </w:rPr>
  </w:style>
  <w:style w:type="paragraph" w:styleId="af1">
    <w:name w:val="index heading"/>
    <w:basedOn w:val="a"/>
    <w:uiPriority w:val="99"/>
    <w:semiHidden/>
    <w:rsid w:val="006D70D6"/>
    <w:pPr>
      <w:suppressLineNumbers/>
    </w:pPr>
  </w:style>
  <w:style w:type="paragraph" w:customStyle="1" w:styleId="aa">
    <w:name w:val="Заглавие"/>
    <w:basedOn w:val="a"/>
    <w:link w:val="TitleChar"/>
    <w:uiPriority w:val="99"/>
    <w:qFormat/>
    <w:rsid w:val="006D70D6"/>
    <w:pPr>
      <w:suppressLineNumbers/>
      <w:spacing w:before="120" w:after="120"/>
    </w:pPr>
    <w:rPr>
      <w:rFonts w:cs="FreeSans"/>
      <w:i/>
      <w:iCs/>
    </w:rPr>
  </w:style>
  <w:style w:type="paragraph" w:styleId="16">
    <w:name w:val="index 1"/>
    <w:basedOn w:val="a"/>
    <w:autoRedefine/>
    <w:uiPriority w:val="99"/>
    <w:semiHidden/>
    <w:rsid w:val="00C94280"/>
    <w:pPr>
      <w:ind w:left="240" w:hanging="240"/>
    </w:pPr>
  </w:style>
  <w:style w:type="paragraph" w:styleId="af2">
    <w:name w:val="List Paragraph"/>
    <w:basedOn w:val="a"/>
    <w:uiPriority w:val="34"/>
    <w:qFormat/>
    <w:rsid w:val="00C94280"/>
    <w:pPr>
      <w:ind w:left="720"/>
    </w:pPr>
  </w:style>
  <w:style w:type="paragraph" w:customStyle="1" w:styleId="Style11">
    <w:name w:val="Style11"/>
    <w:basedOn w:val="a"/>
    <w:uiPriority w:val="99"/>
    <w:rsid w:val="00C94280"/>
    <w:pPr>
      <w:spacing w:line="319" w:lineRule="exact"/>
      <w:ind w:firstLine="725"/>
      <w:jc w:val="both"/>
    </w:pPr>
    <w:rPr>
      <w:rFonts w:cs="Times New Roman"/>
      <w:color w:val="00000A"/>
    </w:rPr>
  </w:style>
  <w:style w:type="paragraph" w:customStyle="1" w:styleId="Style5">
    <w:name w:val="Style5"/>
    <w:basedOn w:val="a"/>
    <w:uiPriority w:val="99"/>
    <w:rsid w:val="00C94280"/>
    <w:pPr>
      <w:jc w:val="center"/>
    </w:pPr>
    <w:rPr>
      <w:rFonts w:cs="Times New Roman"/>
      <w:color w:val="00000A"/>
    </w:rPr>
  </w:style>
  <w:style w:type="paragraph" w:customStyle="1" w:styleId="Style13">
    <w:name w:val="Style13"/>
    <w:basedOn w:val="a"/>
    <w:uiPriority w:val="99"/>
    <w:rsid w:val="00C94280"/>
    <w:pPr>
      <w:spacing w:line="317" w:lineRule="exact"/>
    </w:pPr>
    <w:rPr>
      <w:rFonts w:cs="Times New Roman"/>
      <w:color w:val="00000A"/>
    </w:rPr>
  </w:style>
  <w:style w:type="paragraph" w:customStyle="1" w:styleId="Style46">
    <w:name w:val="Style46"/>
    <w:basedOn w:val="a"/>
    <w:uiPriority w:val="99"/>
    <w:rsid w:val="00C94280"/>
    <w:pPr>
      <w:spacing w:line="317" w:lineRule="exact"/>
    </w:pPr>
    <w:rPr>
      <w:rFonts w:cs="Times New Roman"/>
      <w:color w:val="00000A"/>
    </w:rPr>
  </w:style>
  <w:style w:type="paragraph" w:styleId="a3">
    <w:name w:val="annotation text"/>
    <w:basedOn w:val="a"/>
    <w:link w:val="11"/>
    <w:uiPriority w:val="99"/>
    <w:semiHidden/>
    <w:rsid w:val="00C94280"/>
    <w:pPr>
      <w:widowControl/>
    </w:pPr>
    <w:rPr>
      <w:rFonts w:ascii="Times New Roman" w:eastAsia="Times New Roman" w:hAnsi="Times New Roman" w:cs="Times New Roman"/>
      <w:color w:val="00000A"/>
      <w:sz w:val="20"/>
      <w:szCs w:val="20"/>
    </w:rPr>
  </w:style>
  <w:style w:type="paragraph" w:styleId="ab">
    <w:name w:val="Balloon Text"/>
    <w:basedOn w:val="a"/>
    <w:link w:val="12"/>
    <w:uiPriority w:val="99"/>
    <w:semiHidden/>
    <w:rsid w:val="00C94280"/>
    <w:rPr>
      <w:rFonts w:ascii="Tahoma" w:hAnsi="Tahoma" w:cs="Tahoma"/>
      <w:sz w:val="16"/>
      <w:szCs w:val="16"/>
    </w:rPr>
  </w:style>
  <w:style w:type="paragraph" w:styleId="ac">
    <w:name w:val="header"/>
    <w:basedOn w:val="a"/>
    <w:link w:val="13"/>
    <w:uiPriority w:val="99"/>
    <w:rsid w:val="00C94280"/>
    <w:pPr>
      <w:tabs>
        <w:tab w:val="center" w:pos="4677"/>
        <w:tab w:val="right" w:pos="9355"/>
      </w:tabs>
    </w:pPr>
  </w:style>
  <w:style w:type="paragraph" w:styleId="ad">
    <w:name w:val="footer"/>
    <w:basedOn w:val="a"/>
    <w:link w:val="2"/>
    <w:uiPriority w:val="99"/>
    <w:rsid w:val="00C94280"/>
    <w:pPr>
      <w:tabs>
        <w:tab w:val="center" w:pos="4677"/>
        <w:tab w:val="right" w:pos="9355"/>
      </w:tabs>
    </w:pPr>
  </w:style>
  <w:style w:type="paragraph" w:styleId="20">
    <w:name w:val="List Bullet 2"/>
    <w:basedOn w:val="a"/>
    <w:uiPriority w:val="99"/>
    <w:semiHidden/>
    <w:rsid w:val="00C94280"/>
    <w:pPr>
      <w:ind w:left="566" w:hanging="283"/>
    </w:pPr>
  </w:style>
  <w:style w:type="paragraph" w:customStyle="1" w:styleId="af3">
    <w:name w:val="Содержимое таблицы"/>
    <w:basedOn w:val="a"/>
    <w:uiPriority w:val="99"/>
    <w:rsid w:val="006D70D6"/>
  </w:style>
  <w:style w:type="paragraph" w:customStyle="1" w:styleId="af4">
    <w:name w:val="Заголовок таблицы"/>
    <w:basedOn w:val="af3"/>
    <w:uiPriority w:val="99"/>
    <w:rsid w:val="006D70D6"/>
  </w:style>
  <w:style w:type="table" w:styleId="af5">
    <w:name w:val="Table Grid"/>
    <w:basedOn w:val="a1"/>
    <w:rsid w:val="00C9428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Hyperlink"/>
    <w:basedOn w:val="a0"/>
    <w:locked/>
    <w:rsid w:val="00165880"/>
    <w:rPr>
      <w:color w:val="0000FF" w:themeColor="hyperlink"/>
      <w:u w:val="single"/>
    </w:rPr>
  </w:style>
  <w:style w:type="character" w:customStyle="1" w:styleId="10">
    <w:name w:val="Заголовок 1 Знак"/>
    <w:basedOn w:val="a0"/>
    <w:link w:val="1"/>
    <w:uiPriority w:val="99"/>
    <w:locked/>
    <w:rsid w:val="00C8125C"/>
    <w:rPr>
      <w:rFonts w:ascii="Times New Roman" w:eastAsia="Times New Roman" w:hAnsi="Times New Roman" w:cs="Times New Roman"/>
      <w:color w:val="00000A"/>
      <w:sz w:val="24"/>
      <w:szCs w:val="24"/>
    </w:rPr>
  </w:style>
  <w:style w:type="paragraph" w:styleId="af7">
    <w:name w:val="Normal (Web)"/>
    <w:basedOn w:val="a"/>
    <w:rsid w:val="001516A0"/>
    <w:pPr>
      <w:widowControl/>
      <w:suppressAutoHyphens w:val="0"/>
      <w:spacing w:before="100" w:beforeAutospacing="1" w:after="100" w:afterAutospacing="1"/>
    </w:pPr>
    <w:rPr>
      <w:rFonts w:ascii="Times New Roman" w:eastAsia="Times New Roman" w:hAnsi="Times New Roman" w:cs="Times New Roman"/>
      <w:color w:val="auto"/>
    </w:rPr>
  </w:style>
  <w:style w:type="table" w:customStyle="1" w:styleId="17">
    <w:name w:val="Сетка таблицы1"/>
    <w:basedOn w:val="a1"/>
    <w:next w:val="af5"/>
    <w:rsid w:val="0022472E"/>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EC1D62"/>
    <w:rPr>
      <w:color w:val="605E5C"/>
      <w:shd w:val="clear" w:color="auto" w:fill="E1DFDD"/>
    </w:rPr>
  </w:style>
  <w:style w:type="paragraph" w:styleId="af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9"/>
    <w:uiPriority w:val="99"/>
    <w:qFormat/>
    <w:rsid w:val="004848D2"/>
    <w:pPr>
      <w:widowControl/>
      <w:suppressAutoHyphens w:val="0"/>
    </w:pPr>
    <w:rPr>
      <w:rFonts w:ascii="Times New Roman" w:eastAsia="Times New Roman" w:hAnsi="Times New Roman" w:cs="Times New Roman"/>
      <w:color w:val="auto"/>
      <w:sz w:val="20"/>
      <w:szCs w:val="20"/>
      <w:lang w:val="en-US" w:eastAsia="x-none"/>
    </w:rPr>
  </w:style>
  <w:style w:type="character" w:customStyle="1" w:styleId="af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8"/>
    <w:uiPriority w:val="99"/>
    <w:rsid w:val="004848D2"/>
    <w:rPr>
      <w:rFonts w:ascii="Times New Roman" w:eastAsia="Times New Roman" w:hAnsi="Times New Roman" w:cs="Times New Roman"/>
      <w:sz w:val="20"/>
      <w:szCs w:val="20"/>
      <w:lang w:val="en-US" w:eastAsia="x-none"/>
    </w:rPr>
  </w:style>
  <w:style w:type="character" w:styleId="afa">
    <w:name w:val="footnote reference"/>
    <w:link w:val="18"/>
    <w:rsid w:val="004848D2"/>
    <w:rPr>
      <w:vertAlign w:val="superscript"/>
    </w:rPr>
  </w:style>
  <w:style w:type="paragraph" w:customStyle="1" w:styleId="18">
    <w:name w:val="Знак сноски1"/>
    <w:link w:val="afa"/>
    <w:rsid w:val="004848D2"/>
    <w:rPr>
      <w:vertAlign w:val="superscript"/>
    </w:rPr>
  </w:style>
  <w:style w:type="paragraph" w:styleId="afb">
    <w:name w:val="endnote text"/>
    <w:basedOn w:val="a"/>
    <w:link w:val="afc"/>
    <w:uiPriority w:val="99"/>
    <w:semiHidden/>
    <w:unhideWhenUsed/>
    <w:rsid w:val="00385B04"/>
    <w:rPr>
      <w:sz w:val="20"/>
      <w:szCs w:val="20"/>
    </w:rPr>
  </w:style>
  <w:style w:type="character" w:customStyle="1" w:styleId="afc">
    <w:name w:val="Текст концевой сноски Знак"/>
    <w:basedOn w:val="a0"/>
    <w:link w:val="afb"/>
    <w:uiPriority w:val="99"/>
    <w:semiHidden/>
    <w:rsid w:val="00385B04"/>
    <w:rPr>
      <w:rFonts w:ascii="Courier New" w:hAnsi="Courier New" w:cs="Courier New"/>
      <w:color w:val="000000"/>
      <w:sz w:val="20"/>
      <w:szCs w:val="20"/>
    </w:rPr>
  </w:style>
  <w:style w:type="character" w:styleId="afd">
    <w:name w:val="endnote reference"/>
    <w:basedOn w:val="a0"/>
    <w:uiPriority w:val="99"/>
    <w:semiHidden/>
    <w:unhideWhenUsed/>
    <w:rsid w:val="00385B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049219">
      <w:bodyDiv w:val="1"/>
      <w:marLeft w:val="0"/>
      <w:marRight w:val="0"/>
      <w:marTop w:val="0"/>
      <w:marBottom w:val="0"/>
      <w:divBdr>
        <w:top w:val="none" w:sz="0" w:space="0" w:color="auto"/>
        <w:left w:val="none" w:sz="0" w:space="0" w:color="auto"/>
        <w:bottom w:val="none" w:sz="0" w:space="0" w:color="auto"/>
        <w:right w:val="none" w:sz="0" w:space="0" w:color="auto"/>
      </w:divBdr>
    </w:div>
    <w:div w:id="876892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103157.html" TargetMode="External"/><Relationship Id="rId18" Type="http://schemas.openxmlformats.org/officeDocument/2006/relationships/hyperlink" Target="https://www.iprbookshop.ru/129024.html" TargetMode="External"/><Relationship Id="rId26" Type="http://schemas.openxmlformats.org/officeDocument/2006/relationships/hyperlink" Target="http://www.rbcu.ru" TargetMode="External"/><Relationship Id="rId3" Type="http://schemas.openxmlformats.org/officeDocument/2006/relationships/styles" Target="styles.xml"/><Relationship Id="rId21" Type="http://schemas.openxmlformats.org/officeDocument/2006/relationships/hyperlink" Target="https://teach-in.ru/course/cultural-heritage"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iprbookshop.ru/105252.html" TargetMode="External"/><Relationship Id="rId25" Type="http://schemas.openxmlformats.org/officeDocument/2006/relationships/hyperlink" Target="https://www.atomic-energy.ru/" TargetMode="External"/><Relationship Id="rId2" Type="http://schemas.openxmlformats.org/officeDocument/2006/relationships/numbering" Target="numbering.xml"/><Relationship Id="rId16" Type="http://schemas.openxmlformats.org/officeDocument/2006/relationships/hyperlink" Target="https://www.iprbookshop.ru/130010.html" TargetMode="External"/><Relationship Id="rId20" Type="http://schemas.openxmlformats.org/officeDocument/2006/relationships/hyperlink" Target="https://teach-in.ru/course/global-ecology"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cgon.rospotrebnadzor.ru/naseleniy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prbookshop.ru/102162.html" TargetMode="External"/><Relationship Id="rId23" Type="http://schemas.openxmlformats.org/officeDocument/2006/relationships/hyperlink" Target="https://docs.cntd.ru/document/573536177" TargetMode="External"/><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s://www.iprbookshop.ru/120937.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iprbookshop.ru/108807.html" TargetMode="External"/><Relationship Id="rId22" Type="http://schemas.openxmlformats.org/officeDocument/2006/relationships/hyperlink" Target="https://www.rospotrebnadzor.ru/files/news/SP2.2.3670-20_trud.pdf" TargetMode="External"/><Relationship Id="rId27" Type="http://schemas.openxmlformats.org/officeDocument/2006/relationships/header" Target="header3.xml"/><Relationship Id="rId30"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94913-A42F-4936-A907-476F0919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1402</TotalTime>
  <Pages>17</Pages>
  <Words>3454</Words>
  <Characters>19688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Korobeynikova</dc:creator>
  <cp:lastModifiedBy>User</cp:lastModifiedBy>
  <cp:revision>126</cp:revision>
  <cp:lastPrinted>2022-04-11T06:36:00Z</cp:lastPrinted>
  <dcterms:created xsi:type="dcterms:W3CDTF">2013-10-03T06:47:00Z</dcterms:created>
  <dcterms:modified xsi:type="dcterms:W3CDTF">2024-10-22T08:41:00Z</dcterms:modified>
  <dc:language>ru-RU</dc:language>
</cp:coreProperties>
</file>